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056B" w14:textId="091010D0" w:rsidR="0070231B" w:rsidRPr="003007A8" w:rsidRDefault="0070231B" w:rsidP="0070231B">
      <w:pPr>
        <w:pStyle w:val="Title"/>
        <w:tabs>
          <w:tab w:val="left" w:pos="993"/>
        </w:tabs>
        <w:outlineLvl w:val="0"/>
        <w:rPr>
          <w:rFonts w:ascii="Calibri" w:hAnsi="Calibri"/>
          <w:b/>
          <w:sz w:val="25"/>
        </w:rPr>
      </w:pPr>
      <w:r w:rsidRPr="003007A8">
        <w:rPr>
          <w:rFonts w:ascii="Calibri" w:hAnsi="Calibri"/>
          <w:b/>
          <w:sz w:val="25"/>
        </w:rPr>
        <w:t xml:space="preserve">MINUTES OF </w:t>
      </w:r>
      <w:r w:rsidRPr="00C24DF4">
        <w:rPr>
          <w:rFonts w:ascii="Calibri" w:hAnsi="Calibri"/>
          <w:b/>
          <w:sz w:val="25"/>
          <w:highlight w:val="cyan"/>
        </w:rPr>
        <w:t>ANNUAL GENERAL MEETING</w:t>
      </w:r>
      <w:r w:rsidRPr="003007A8">
        <w:rPr>
          <w:rFonts w:ascii="Calibri" w:hAnsi="Calibri"/>
          <w:b/>
          <w:sz w:val="25"/>
        </w:rPr>
        <w:t xml:space="preserve"> HELD ON </w:t>
      </w:r>
      <w:r w:rsidR="002B306D">
        <w:rPr>
          <w:rFonts w:ascii="Calibri" w:hAnsi="Calibri"/>
          <w:b/>
          <w:sz w:val="25"/>
        </w:rPr>
        <w:t>10</w:t>
      </w:r>
      <w:r w:rsidR="00F63399">
        <w:rPr>
          <w:rFonts w:ascii="Calibri" w:hAnsi="Calibri"/>
          <w:b/>
          <w:sz w:val="25"/>
        </w:rPr>
        <w:t xml:space="preserve"> </w:t>
      </w:r>
      <w:r>
        <w:rPr>
          <w:rFonts w:ascii="Calibri" w:hAnsi="Calibri"/>
          <w:b/>
          <w:sz w:val="25"/>
        </w:rPr>
        <w:t xml:space="preserve">MARCH </w:t>
      </w:r>
      <w:r w:rsidR="00BB21A6">
        <w:rPr>
          <w:rFonts w:ascii="Calibri" w:hAnsi="Calibri"/>
          <w:b/>
          <w:sz w:val="25"/>
        </w:rPr>
        <w:t>202</w:t>
      </w:r>
      <w:r w:rsidR="002B306D">
        <w:rPr>
          <w:rFonts w:ascii="Calibri" w:hAnsi="Calibri"/>
          <w:b/>
          <w:sz w:val="25"/>
        </w:rPr>
        <w:t>1</w:t>
      </w:r>
    </w:p>
    <w:p w14:paraId="4B9A9F08" w14:textId="2DA6193D" w:rsidR="0070231B" w:rsidRPr="005243B0" w:rsidRDefault="0070231B" w:rsidP="0070231B">
      <w:pPr>
        <w:pStyle w:val="Title"/>
        <w:tabs>
          <w:tab w:val="left" w:pos="993"/>
        </w:tabs>
        <w:outlineLvl w:val="0"/>
        <w:rPr>
          <w:rFonts w:ascii="Calibri" w:hAnsi="Calibri"/>
          <w:b/>
          <w:sz w:val="24"/>
        </w:rPr>
      </w:pPr>
      <w:r w:rsidRPr="003007A8">
        <w:rPr>
          <w:rFonts w:ascii="Calibri" w:hAnsi="Calibri"/>
          <w:b/>
          <w:sz w:val="25"/>
        </w:rPr>
        <w:t xml:space="preserve">AT </w:t>
      </w:r>
      <w:r w:rsidR="005509B8">
        <w:rPr>
          <w:rFonts w:ascii="Calibri" w:hAnsi="Calibri" w:cs="Arial"/>
          <w:b/>
          <w:sz w:val="24"/>
          <w:szCs w:val="28"/>
          <w:lang w:val="en-US"/>
        </w:rPr>
        <w:t>RDCA HEADQUARTERS</w:t>
      </w:r>
      <w:r w:rsidRPr="005243B0">
        <w:rPr>
          <w:rFonts w:ascii="Calibri" w:hAnsi="Calibri" w:cs="Arial"/>
          <w:b/>
          <w:sz w:val="24"/>
          <w:szCs w:val="28"/>
          <w:lang w:val="en-US"/>
        </w:rPr>
        <w:t xml:space="preserve"> </w:t>
      </w:r>
      <w:r>
        <w:rPr>
          <w:rFonts w:ascii="Calibri" w:hAnsi="Calibri" w:cs="Arial"/>
          <w:b/>
          <w:sz w:val="24"/>
          <w:szCs w:val="28"/>
          <w:lang w:val="en-US"/>
        </w:rPr>
        <w:t xml:space="preserve">(JUBILEE PARK) </w:t>
      </w:r>
      <w:r w:rsidRPr="005243B0">
        <w:rPr>
          <w:rFonts w:ascii="Calibri" w:hAnsi="Calibri" w:cs="Arial"/>
          <w:b/>
          <w:sz w:val="24"/>
          <w:szCs w:val="28"/>
          <w:lang w:val="en-US"/>
        </w:rPr>
        <w:t>COMPLEX</w:t>
      </w:r>
    </w:p>
    <w:p w14:paraId="05D3C27D" w14:textId="77777777" w:rsidR="0070231B" w:rsidRPr="003007A8" w:rsidRDefault="0070231B" w:rsidP="0070231B">
      <w:pPr>
        <w:rPr>
          <w:rFonts w:ascii="Calibri" w:hAnsi="Calibri"/>
          <w:b/>
          <w:sz w:val="20"/>
        </w:rPr>
      </w:pPr>
    </w:p>
    <w:p w14:paraId="27D8DAF3" w14:textId="019DBA43" w:rsidR="0070231B" w:rsidRPr="00864D32" w:rsidRDefault="0070231B" w:rsidP="0070231B">
      <w:pPr>
        <w:ind w:left="1985" w:hanging="1985"/>
        <w:rPr>
          <w:rFonts w:ascii="Calibri" w:hAnsi="Calibri"/>
          <w:b/>
          <w:szCs w:val="24"/>
        </w:rPr>
      </w:pPr>
      <w:r w:rsidRPr="00864D32">
        <w:rPr>
          <w:rFonts w:ascii="Calibri" w:hAnsi="Calibri"/>
          <w:b/>
        </w:rPr>
        <w:t xml:space="preserve">Attendees: </w:t>
      </w:r>
      <w:r w:rsidRPr="00864D32">
        <w:rPr>
          <w:rFonts w:ascii="Calibri" w:hAnsi="Calibri"/>
          <w:b/>
        </w:rPr>
        <w:tab/>
      </w:r>
      <w:r w:rsidRPr="00864D32">
        <w:rPr>
          <w:rFonts w:ascii="Calibri" w:hAnsi="Calibri"/>
          <w:szCs w:val="24"/>
        </w:rPr>
        <w:t>As Per Attendance Sheet (</w:t>
      </w:r>
      <w:r w:rsidR="002B306D">
        <w:rPr>
          <w:rFonts w:ascii="Calibri" w:hAnsi="Calibri"/>
          <w:szCs w:val="24"/>
        </w:rPr>
        <w:t>28</w:t>
      </w:r>
      <w:r w:rsidR="00E31B3E">
        <w:rPr>
          <w:rFonts w:ascii="Calibri" w:hAnsi="Calibri"/>
          <w:szCs w:val="24"/>
        </w:rPr>
        <w:t xml:space="preserve"> </w:t>
      </w:r>
      <w:r>
        <w:rPr>
          <w:rFonts w:ascii="Calibri" w:hAnsi="Calibri"/>
          <w:szCs w:val="24"/>
        </w:rPr>
        <w:t>m</w:t>
      </w:r>
      <w:r w:rsidRPr="00864D32">
        <w:rPr>
          <w:rFonts w:ascii="Calibri" w:hAnsi="Calibri"/>
          <w:szCs w:val="24"/>
        </w:rPr>
        <w:t>embers</w:t>
      </w:r>
      <w:r>
        <w:rPr>
          <w:rFonts w:ascii="Calibri" w:hAnsi="Calibri"/>
          <w:szCs w:val="24"/>
        </w:rPr>
        <w:t xml:space="preserve"> in attendance</w:t>
      </w:r>
      <w:r w:rsidRPr="00864D32">
        <w:rPr>
          <w:rFonts w:ascii="Calibri" w:hAnsi="Calibri"/>
          <w:szCs w:val="24"/>
        </w:rPr>
        <w:t>)</w:t>
      </w:r>
    </w:p>
    <w:p w14:paraId="45547631" w14:textId="77777777" w:rsidR="0070231B" w:rsidRPr="00864D32" w:rsidRDefault="0070231B" w:rsidP="0070231B">
      <w:pPr>
        <w:ind w:left="2160" w:hanging="2160"/>
        <w:rPr>
          <w:rFonts w:ascii="Calibri" w:hAnsi="Calibri"/>
          <w:b/>
          <w:szCs w:val="24"/>
        </w:rPr>
      </w:pPr>
      <w:r w:rsidRPr="00864D32">
        <w:rPr>
          <w:rFonts w:ascii="Calibri" w:hAnsi="Calibri"/>
          <w:szCs w:val="24"/>
        </w:rPr>
        <w:tab/>
      </w:r>
    </w:p>
    <w:p w14:paraId="54470E71" w14:textId="77777777" w:rsidR="0070231B" w:rsidRPr="00864D32" w:rsidRDefault="0070231B" w:rsidP="0070231B">
      <w:pPr>
        <w:tabs>
          <w:tab w:val="left" w:pos="1985"/>
        </w:tabs>
        <w:rPr>
          <w:rFonts w:ascii="Calibri" w:hAnsi="Calibri"/>
          <w:szCs w:val="24"/>
        </w:rPr>
      </w:pPr>
      <w:r w:rsidRPr="00864D32">
        <w:rPr>
          <w:rFonts w:ascii="Calibri" w:hAnsi="Calibri"/>
          <w:b/>
          <w:szCs w:val="24"/>
        </w:rPr>
        <w:t>Distribution:</w:t>
      </w:r>
      <w:r w:rsidRPr="00864D32">
        <w:rPr>
          <w:rFonts w:ascii="Calibri" w:hAnsi="Calibri"/>
          <w:b/>
          <w:szCs w:val="24"/>
        </w:rPr>
        <w:tab/>
      </w:r>
      <w:r w:rsidRPr="00864D32">
        <w:rPr>
          <w:rFonts w:ascii="Calibri" w:hAnsi="Calibri"/>
          <w:szCs w:val="24"/>
        </w:rPr>
        <w:t xml:space="preserve">All Members of the RDCAUA </w:t>
      </w:r>
    </w:p>
    <w:p w14:paraId="4501DA52" w14:textId="77777777" w:rsidR="0070231B" w:rsidRPr="00864D32" w:rsidRDefault="0070231B" w:rsidP="0070231B">
      <w:pPr>
        <w:tabs>
          <w:tab w:val="left" w:pos="1985"/>
        </w:tabs>
        <w:rPr>
          <w:rFonts w:ascii="Calibri" w:hAnsi="Calibri"/>
          <w:szCs w:val="24"/>
        </w:rPr>
      </w:pPr>
      <w:r w:rsidRPr="00864D32">
        <w:rPr>
          <w:rFonts w:ascii="Calibri" w:hAnsi="Calibri"/>
          <w:szCs w:val="24"/>
        </w:rPr>
        <w:tab/>
        <w:t xml:space="preserve">Administration Officer (BOM) – </w:t>
      </w:r>
      <w:r w:rsidR="00BF1EC0">
        <w:rPr>
          <w:rFonts w:ascii="Calibri" w:hAnsi="Calibri"/>
          <w:szCs w:val="24"/>
        </w:rPr>
        <w:t>Tim Court</w:t>
      </w:r>
    </w:p>
    <w:p w14:paraId="73214A63" w14:textId="6FB08C63" w:rsidR="0070231B" w:rsidRPr="00864D32" w:rsidRDefault="0070231B" w:rsidP="0070231B">
      <w:pPr>
        <w:tabs>
          <w:tab w:val="left" w:pos="1985"/>
        </w:tabs>
        <w:rPr>
          <w:rFonts w:ascii="Calibri" w:hAnsi="Calibri"/>
          <w:szCs w:val="24"/>
        </w:rPr>
      </w:pPr>
      <w:r w:rsidRPr="00864D32">
        <w:rPr>
          <w:rFonts w:ascii="Calibri" w:hAnsi="Calibri"/>
          <w:szCs w:val="24"/>
        </w:rPr>
        <w:tab/>
        <w:t xml:space="preserve">Senior Committee Chairman – </w:t>
      </w:r>
      <w:r w:rsidR="002B306D">
        <w:rPr>
          <w:rFonts w:ascii="Calibri" w:hAnsi="Calibri"/>
          <w:szCs w:val="24"/>
        </w:rPr>
        <w:t>Pat Meehan</w:t>
      </w:r>
    </w:p>
    <w:p w14:paraId="5F2FA68F" w14:textId="77C111B7" w:rsidR="0070231B" w:rsidRPr="00864D32" w:rsidRDefault="0070231B" w:rsidP="0070231B">
      <w:pPr>
        <w:tabs>
          <w:tab w:val="left" w:pos="1985"/>
        </w:tabs>
        <w:rPr>
          <w:rFonts w:ascii="Calibri" w:hAnsi="Calibri"/>
        </w:rPr>
      </w:pPr>
      <w:r w:rsidRPr="00864D32">
        <w:rPr>
          <w:rFonts w:ascii="Calibri" w:hAnsi="Calibri"/>
          <w:szCs w:val="24"/>
        </w:rPr>
        <w:tab/>
        <w:t>Senior Committee Secretary</w:t>
      </w:r>
      <w:r w:rsidRPr="00864D32">
        <w:rPr>
          <w:rFonts w:ascii="Calibri" w:hAnsi="Calibri"/>
        </w:rPr>
        <w:t xml:space="preserve"> – </w:t>
      </w:r>
      <w:r w:rsidR="0014670F">
        <w:rPr>
          <w:rFonts w:ascii="Calibri" w:hAnsi="Calibri"/>
        </w:rPr>
        <w:t>Stuart Minetti</w:t>
      </w:r>
    </w:p>
    <w:p w14:paraId="421599AF" w14:textId="77777777" w:rsidR="0070231B" w:rsidRPr="00864D32" w:rsidRDefault="0070231B" w:rsidP="0070231B">
      <w:pPr>
        <w:tabs>
          <w:tab w:val="left" w:pos="1985"/>
        </w:tabs>
        <w:rPr>
          <w:rFonts w:ascii="Calibri" w:hAnsi="Calibri"/>
        </w:rPr>
      </w:pPr>
    </w:p>
    <w:p w14:paraId="3C3C84D4" w14:textId="73BC679B" w:rsidR="00D30A11" w:rsidRDefault="0070231B" w:rsidP="002B306D">
      <w:pPr>
        <w:tabs>
          <w:tab w:val="left" w:pos="1985"/>
        </w:tabs>
        <w:ind w:left="1980" w:hanging="1980"/>
        <w:rPr>
          <w:rFonts w:ascii="Calibri" w:hAnsi="Calibri"/>
        </w:rPr>
      </w:pPr>
      <w:r w:rsidRPr="00864D32">
        <w:rPr>
          <w:rFonts w:ascii="Calibri" w:hAnsi="Calibri"/>
          <w:b/>
        </w:rPr>
        <w:t>Guests:</w:t>
      </w:r>
      <w:r w:rsidRPr="00864D32">
        <w:rPr>
          <w:rFonts w:ascii="Calibri" w:hAnsi="Calibri"/>
        </w:rPr>
        <w:tab/>
      </w:r>
      <w:r w:rsidR="000D22B0">
        <w:rPr>
          <w:rFonts w:ascii="Calibri" w:hAnsi="Calibri"/>
        </w:rPr>
        <w:tab/>
      </w:r>
      <w:r w:rsidR="002B306D">
        <w:rPr>
          <w:rFonts w:ascii="Calibri" w:hAnsi="Calibri"/>
        </w:rPr>
        <w:t xml:space="preserve">Pat Meehan (Chairman, Senior Committee) &amp; </w:t>
      </w:r>
      <w:r w:rsidR="00E179C0">
        <w:rPr>
          <w:rFonts w:ascii="Calibri" w:hAnsi="Calibri"/>
        </w:rPr>
        <w:t>Stuart Minetti (</w:t>
      </w:r>
      <w:r w:rsidR="00C26186">
        <w:rPr>
          <w:rFonts w:ascii="Calibri" w:hAnsi="Calibri"/>
        </w:rPr>
        <w:t>Senior</w:t>
      </w:r>
      <w:r w:rsidR="00E179C0">
        <w:rPr>
          <w:rFonts w:ascii="Calibri" w:hAnsi="Calibri"/>
        </w:rPr>
        <w:t xml:space="preserve"> Secretary</w:t>
      </w:r>
      <w:r w:rsidR="00C26186">
        <w:rPr>
          <w:rFonts w:ascii="Calibri" w:hAnsi="Calibri"/>
        </w:rPr>
        <w:t>)</w:t>
      </w:r>
    </w:p>
    <w:p w14:paraId="51B5B154" w14:textId="132508C9" w:rsidR="0070231B" w:rsidRPr="00B16C37" w:rsidRDefault="0070231B" w:rsidP="000D22B0">
      <w:pPr>
        <w:tabs>
          <w:tab w:val="left" w:pos="1985"/>
        </w:tabs>
        <w:ind w:left="1980" w:hanging="1980"/>
        <w:rPr>
          <w:rFonts w:ascii="Calibri" w:hAnsi="Calibri"/>
        </w:rPr>
      </w:pPr>
      <w:r w:rsidRPr="003007A8">
        <w:rPr>
          <w:rFonts w:ascii="Calibri" w:hAnsi="Calibri"/>
          <w:sz w:val="20"/>
        </w:rPr>
        <w:tab/>
      </w:r>
      <w:r w:rsidRPr="003007A8">
        <w:rPr>
          <w:rFonts w:ascii="Calibri" w:hAnsi="Calibri"/>
          <w:sz w:val="20"/>
        </w:rPr>
        <w:tab/>
      </w:r>
    </w:p>
    <w:p w14:paraId="1D326C76" w14:textId="77777777" w:rsidR="000D22B0" w:rsidRDefault="000D22B0" w:rsidP="0070231B">
      <w:pPr>
        <w:tabs>
          <w:tab w:val="left" w:pos="6804"/>
          <w:tab w:val="left" w:pos="8931"/>
        </w:tabs>
        <w:outlineLvl w:val="0"/>
        <w:rPr>
          <w:rFonts w:ascii="Calibri" w:hAnsi="Calibri"/>
          <w:szCs w:val="24"/>
        </w:rPr>
      </w:pPr>
    </w:p>
    <w:p w14:paraId="4260CCCA" w14:textId="144E5C2A" w:rsidR="0070231B" w:rsidRPr="00C66695" w:rsidRDefault="0070231B" w:rsidP="0070231B">
      <w:pPr>
        <w:tabs>
          <w:tab w:val="left" w:pos="6804"/>
          <w:tab w:val="left" w:pos="8931"/>
        </w:tabs>
        <w:outlineLvl w:val="0"/>
        <w:rPr>
          <w:rFonts w:ascii="Calibri" w:hAnsi="Calibri"/>
          <w:szCs w:val="24"/>
        </w:rPr>
      </w:pPr>
      <w:r w:rsidRPr="00C66695">
        <w:rPr>
          <w:rFonts w:ascii="Calibri" w:hAnsi="Calibri"/>
          <w:szCs w:val="24"/>
        </w:rPr>
        <w:t xml:space="preserve">Meeting opened at 8:00pm </w:t>
      </w:r>
    </w:p>
    <w:p w14:paraId="169D4318" w14:textId="77777777" w:rsidR="0070231B" w:rsidRPr="00C415A3" w:rsidRDefault="0070231B" w:rsidP="0070231B">
      <w:pPr>
        <w:tabs>
          <w:tab w:val="left" w:pos="7088"/>
          <w:tab w:val="left" w:pos="7797"/>
          <w:tab w:val="left" w:pos="8505"/>
        </w:tabs>
        <w:ind w:left="-567"/>
        <w:rPr>
          <w:rFonts w:ascii="Calibri" w:hAnsi="Calibri"/>
          <w:b/>
          <w:szCs w:val="24"/>
        </w:rPr>
      </w:pPr>
      <w:r w:rsidRPr="00C415A3">
        <w:rPr>
          <w:rFonts w:ascii="Calibri" w:hAnsi="Calibri"/>
          <w:szCs w:val="24"/>
        </w:rPr>
        <w:tab/>
        <w:t xml:space="preserve">  </w:t>
      </w:r>
      <w:r w:rsidRPr="00C415A3">
        <w:rPr>
          <w:rFonts w:ascii="Calibri" w:hAnsi="Calibri"/>
          <w:b/>
          <w:szCs w:val="24"/>
        </w:rPr>
        <w:t>ACTION BY</w:t>
      </w:r>
      <w:r w:rsidRPr="00C415A3">
        <w:rPr>
          <w:rFonts w:ascii="Calibri" w:hAnsi="Calibri"/>
          <w:b/>
          <w:szCs w:val="24"/>
        </w:rPr>
        <w:tab/>
        <w:t>DUE DATE</w:t>
      </w:r>
      <w:r w:rsidRPr="00C415A3">
        <w:rPr>
          <w:rFonts w:ascii="Calibri" w:hAnsi="Calibri"/>
          <w:b/>
          <w:szCs w:val="24"/>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gridCol w:w="1276"/>
        <w:gridCol w:w="1176"/>
      </w:tblGrid>
      <w:tr w:rsidR="0070231B" w:rsidRPr="00490975" w14:paraId="4D6BF11B" w14:textId="77777777">
        <w:tc>
          <w:tcPr>
            <w:tcW w:w="426" w:type="dxa"/>
          </w:tcPr>
          <w:p w14:paraId="2A239DCD" w14:textId="77777777" w:rsidR="0070231B" w:rsidRPr="00490975" w:rsidRDefault="0070231B">
            <w:pPr>
              <w:jc w:val="center"/>
              <w:rPr>
                <w:rFonts w:ascii="Calibri" w:hAnsi="Calibri" w:cs="Arial"/>
                <w:b/>
                <w:szCs w:val="24"/>
              </w:rPr>
            </w:pPr>
            <w:r w:rsidRPr="00490975">
              <w:rPr>
                <w:rFonts w:ascii="Calibri" w:hAnsi="Calibri" w:cs="Arial"/>
                <w:b/>
                <w:szCs w:val="24"/>
              </w:rPr>
              <w:t>1</w:t>
            </w:r>
          </w:p>
        </w:tc>
        <w:tc>
          <w:tcPr>
            <w:tcW w:w="6662" w:type="dxa"/>
          </w:tcPr>
          <w:p w14:paraId="78710D5B" w14:textId="1CA391AE" w:rsidR="00213A2B" w:rsidRDefault="0070231B" w:rsidP="00797494">
            <w:pPr>
              <w:tabs>
                <w:tab w:val="left" w:pos="1451"/>
              </w:tabs>
              <w:rPr>
                <w:rFonts w:ascii="Calibri" w:hAnsi="Calibri" w:cs="Arial"/>
                <w:szCs w:val="24"/>
              </w:rPr>
            </w:pPr>
            <w:r w:rsidRPr="00D06D26">
              <w:rPr>
                <w:rFonts w:ascii="Calibri" w:hAnsi="Calibri" w:cs="Arial"/>
                <w:b/>
                <w:szCs w:val="24"/>
              </w:rPr>
              <w:t>Apologies</w:t>
            </w:r>
            <w:r w:rsidR="00213A2B" w:rsidRPr="00D06D26">
              <w:rPr>
                <w:rFonts w:ascii="Calibri" w:hAnsi="Calibri" w:cs="Arial"/>
                <w:b/>
                <w:szCs w:val="24"/>
              </w:rPr>
              <w:t>:</w:t>
            </w:r>
            <w:r w:rsidR="002B306D">
              <w:rPr>
                <w:rFonts w:ascii="Calibri" w:hAnsi="Calibri" w:cs="Arial"/>
                <w:szCs w:val="24"/>
              </w:rPr>
              <w:t xml:space="preserve"> Ray Baird, Paul Denton, Neil Glanville, Abhishek Maurya, Barry Mealings, Ray Noon, Mark Sheedy, Ray Walker</w:t>
            </w:r>
          </w:p>
          <w:p w14:paraId="4A187C87" w14:textId="286E295A" w:rsidR="00414537" w:rsidRDefault="00414537" w:rsidP="00797494">
            <w:pPr>
              <w:tabs>
                <w:tab w:val="left" w:pos="1451"/>
              </w:tabs>
              <w:rPr>
                <w:rFonts w:ascii="Calibri" w:hAnsi="Calibri" w:cs="Arial"/>
                <w:szCs w:val="24"/>
              </w:rPr>
            </w:pPr>
          </w:p>
          <w:p w14:paraId="25352129" w14:textId="5659BA10" w:rsidR="00414537" w:rsidRPr="00490975" w:rsidRDefault="00414537" w:rsidP="00797494">
            <w:pPr>
              <w:tabs>
                <w:tab w:val="left" w:pos="1451"/>
              </w:tabs>
              <w:rPr>
                <w:rFonts w:ascii="Calibri" w:hAnsi="Calibri" w:cs="Arial"/>
                <w:szCs w:val="24"/>
              </w:rPr>
            </w:pPr>
            <w:r>
              <w:rPr>
                <w:rFonts w:ascii="Calibri" w:hAnsi="Calibri" w:cs="Arial"/>
                <w:szCs w:val="24"/>
              </w:rPr>
              <w:t>SP formally opened the meeting and welcomed all to the first face to face meeting for the year. He also acknowledged the attendance of Pat Meehan &amp; Stuart Min</w:t>
            </w:r>
            <w:r w:rsidR="0076111D">
              <w:rPr>
                <w:rFonts w:ascii="Calibri" w:hAnsi="Calibri" w:cs="Arial"/>
                <w:szCs w:val="24"/>
              </w:rPr>
              <w:t>e</w:t>
            </w:r>
            <w:r>
              <w:rPr>
                <w:rFonts w:ascii="Calibri" w:hAnsi="Calibri" w:cs="Arial"/>
                <w:szCs w:val="24"/>
              </w:rPr>
              <w:t>tti.</w:t>
            </w:r>
          </w:p>
          <w:p w14:paraId="73CBD100" w14:textId="77777777" w:rsidR="00BF1EC0" w:rsidRPr="00490975" w:rsidRDefault="00BF1EC0" w:rsidP="002B306D">
            <w:pPr>
              <w:tabs>
                <w:tab w:val="left" w:pos="1451"/>
              </w:tabs>
              <w:rPr>
                <w:rFonts w:ascii="Calibri" w:hAnsi="Calibri" w:cs="Arial"/>
                <w:szCs w:val="24"/>
              </w:rPr>
            </w:pPr>
          </w:p>
        </w:tc>
        <w:tc>
          <w:tcPr>
            <w:tcW w:w="1276" w:type="dxa"/>
          </w:tcPr>
          <w:p w14:paraId="6D1DECFA" w14:textId="77777777" w:rsidR="0070231B" w:rsidRPr="00490975" w:rsidRDefault="0070231B">
            <w:pPr>
              <w:rPr>
                <w:rFonts w:ascii="Calibri" w:hAnsi="Calibri" w:cs="Arial"/>
                <w:szCs w:val="24"/>
              </w:rPr>
            </w:pPr>
          </w:p>
        </w:tc>
        <w:tc>
          <w:tcPr>
            <w:tcW w:w="1176" w:type="dxa"/>
          </w:tcPr>
          <w:p w14:paraId="301915F4" w14:textId="77777777" w:rsidR="0070231B" w:rsidRPr="00490975" w:rsidRDefault="0070231B">
            <w:pPr>
              <w:rPr>
                <w:rFonts w:ascii="Calibri" w:hAnsi="Calibri" w:cs="Arial"/>
                <w:szCs w:val="24"/>
              </w:rPr>
            </w:pPr>
          </w:p>
        </w:tc>
      </w:tr>
      <w:tr w:rsidR="0070231B" w:rsidRPr="00490975" w14:paraId="4207D76A" w14:textId="77777777">
        <w:trPr>
          <w:trHeight w:val="1777"/>
        </w:trPr>
        <w:tc>
          <w:tcPr>
            <w:tcW w:w="426" w:type="dxa"/>
          </w:tcPr>
          <w:p w14:paraId="410D6CE1" w14:textId="77777777" w:rsidR="0070231B" w:rsidRPr="00490975" w:rsidRDefault="0070231B">
            <w:pPr>
              <w:jc w:val="center"/>
              <w:rPr>
                <w:rFonts w:ascii="Calibri" w:hAnsi="Calibri" w:cs="Arial"/>
                <w:b/>
                <w:szCs w:val="24"/>
              </w:rPr>
            </w:pPr>
            <w:r w:rsidRPr="00490975">
              <w:rPr>
                <w:rFonts w:ascii="Calibri" w:hAnsi="Calibri" w:cs="Arial"/>
                <w:b/>
                <w:szCs w:val="24"/>
              </w:rPr>
              <w:t>2</w:t>
            </w:r>
          </w:p>
        </w:tc>
        <w:tc>
          <w:tcPr>
            <w:tcW w:w="6662" w:type="dxa"/>
          </w:tcPr>
          <w:p w14:paraId="3B16C5EF" w14:textId="77777777" w:rsidR="0070231B" w:rsidRPr="00490975" w:rsidRDefault="0070231B">
            <w:pPr>
              <w:rPr>
                <w:rFonts w:ascii="Calibri" w:hAnsi="Calibri" w:cs="Arial"/>
                <w:b/>
                <w:szCs w:val="24"/>
              </w:rPr>
            </w:pPr>
            <w:r w:rsidRPr="00490975">
              <w:rPr>
                <w:rFonts w:ascii="Calibri" w:hAnsi="Calibri" w:cs="Arial"/>
                <w:b/>
                <w:szCs w:val="24"/>
              </w:rPr>
              <w:t xml:space="preserve">Previous Minutes: </w:t>
            </w:r>
          </w:p>
          <w:p w14:paraId="73B445A0" w14:textId="2071DBD3" w:rsidR="0070231B" w:rsidRPr="00490975" w:rsidRDefault="0070231B">
            <w:pPr>
              <w:pStyle w:val="BodyText"/>
              <w:rPr>
                <w:rFonts w:ascii="Calibri" w:hAnsi="Calibri"/>
                <w:sz w:val="24"/>
                <w:szCs w:val="24"/>
              </w:rPr>
            </w:pPr>
            <w:r w:rsidRPr="00490975">
              <w:rPr>
                <w:rFonts w:ascii="Calibri" w:hAnsi="Calibri"/>
                <w:sz w:val="24"/>
                <w:szCs w:val="24"/>
              </w:rPr>
              <w:t>The minutes of t</w:t>
            </w:r>
            <w:r w:rsidR="00D30A11" w:rsidRPr="00490975">
              <w:rPr>
                <w:rFonts w:ascii="Calibri" w:hAnsi="Calibri"/>
                <w:sz w:val="24"/>
                <w:szCs w:val="24"/>
              </w:rPr>
              <w:t xml:space="preserve">he previous AGM meeting </w:t>
            </w:r>
            <w:r w:rsidR="00213A2B" w:rsidRPr="00490975">
              <w:rPr>
                <w:rFonts w:ascii="Calibri" w:hAnsi="Calibri"/>
                <w:sz w:val="24"/>
                <w:szCs w:val="24"/>
              </w:rPr>
              <w:t>held</w:t>
            </w:r>
            <w:r w:rsidR="00D30A11" w:rsidRPr="00490975">
              <w:rPr>
                <w:rFonts w:ascii="Calibri" w:hAnsi="Calibri"/>
                <w:sz w:val="24"/>
                <w:szCs w:val="24"/>
              </w:rPr>
              <w:t xml:space="preserve"> </w:t>
            </w:r>
            <w:r w:rsidR="005509B8">
              <w:rPr>
                <w:rFonts w:ascii="Calibri" w:hAnsi="Calibri"/>
                <w:sz w:val="24"/>
                <w:szCs w:val="24"/>
              </w:rPr>
              <w:t>11 March 2020</w:t>
            </w:r>
            <w:r w:rsidRPr="00490975">
              <w:rPr>
                <w:rFonts w:ascii="Calibri" w:hAnsi="Calibri"/>
                <w:sz w:val="24"/>
                <w:szCs w:val="24"/>
              </w:rPr>
              <w:t xml:space="preserve"> having been previously circulated to all members prior to the meeting were taken</w:t>
            </w:r>
            <w:r w:rsidR="00D30A11" w:rsidRPr="00490975">
              <w:rPr>
                <w:rFonts w:ascii="Calibri" w:hAnsi="Calibri"/>
                <w:sz w:val="24"/>
                <w:szCs w:val="24"/>
              </w:rPr>
              <w:t xml:space="preserve"> as read. Moved: </w:t>
            </w:r>
            <w:r w:rsidR="00B91E37">
              <w:rPr>
                <w:rFonts w:ascii="Calibri" w:hAnsi="Calibri"/>
                <w:sz w:val="24"/>
                <w:szCs w:val="24"/>
              </w:rPr>
              <w:t>TG</w:t>
            </w:r>
            <w:r w:rsidR="00B2713A" w:rsidRPr="00490975">
              <w:rPr>
                <w:rFonts w:ascii="Calibri" w:hAnsi="Calibri"/>
                <w:sz w:val="24"/>
                <w:szCs w:val="24"/>
              </w:rPr>
              <w:t xml:space="preserve"> Seconded: </w:t>
            </w:r>
            <w:r w:rsidR="00B91E37">
              <w:rPr>
                <w:rFonts w:ascii="Calibri" w:hAnsi="Calibri"/>
                <w:sz w:val="24"/>
                <w:szCs w:val="24"/>
              </w:rPr>
              <w:t>MP</w:t>
            </w:r>
          </w:p>
          <w:p w14:paraId="65E0093A" w14:textId="77777777" w:rsidR="0070231B" w:rsidRPr="00490975" w:rsidRDefault="0070231B">
            <w:pPr>
              <w:pStyle w:val="BodyText"/>
              <w:rPr>
                <w:rFonts w:ascii="Calibri" w:hAnsi="Calibri" w:cs="Arial"/>
                <w:sz w:val="24"/>
                <w:szCs w:val="24"/>
              </w:rPr>
            </w:pPr>
          </w:p>
          <w:p w14:paraId="5ECEEAE2" w14:textId="77777777" w:rsidR="0070231B" w:rsidRPr="00490975" w:rsidRDefault="0070231B">
            <w:pPr>
              <w:rPr>
                <w:rFonts w:ascii="Calibri" w:hAnsi="Calibri" w:cs="Arial"/>
                <w:b/>
                <w:szCs w:val="24"/>
              </w:rPr>
            </w:pPr>
            <w:r w:rsidRPr="00490975">
              <w:rPr>
                <w:rFonts w:ascii="Calibri" w:hAnsi="Calibri" w:cs="Arial"/>
                <w:b/>
                <w:szCs w:val="24"/>
              </w:rPr>
              <w:t>Business Arising Items:</w:t>
            </w:r>
          </w:p>
          <w:p w14:paraId="4315C0C2" w14:textId="77777777" w:rsidR="0070231B" w:rsidRPr="00490975" w:rsidRDefault="0070231B" w:rsidP="0070231B">
            <w:pPr>
              <w:pStyle w:val="MediumGrid1-Accent21"/>
              <w:numPr>
                <w:ilvl w:val="0"/>
                <w:numId w:val="2"/>
              </w:numPr>
              <w:rPr>
                <w:rFonts w:ascii="Calibri" w:hAnsi="Calibri" w:cs="Arial"/>
                <w:szCs w:val="24"/>
              </w:rPr>
            </w:pPr>
            <w:r w:rsidRPr="00490975">
              <w:rPr>
                <w:rFonts w:ascii="Calibri" w:hAnsi="Calibri" w:cs="Arial"/>
                <w:szCs w:val="24"/>
              </w:rPr>
              <w:t>Nil</w:t>
            </w:r>
          </w:p>
          <w:p w14:paraId="3490B874" w14:textId="77777777" w:rsidR="0070231B" w:rsidRPr="00490975" w:rsidRDefault="0070231B" w:rsidP="0070231B">
            <w:pPr>
              <w:pStyle w:val="MediumGrid1-Accent21"/>
              <w:ind w:left="0"/>
              <w:rPr>
                <w:rFonts w:ascii="Calibri" w:hAnsi="Calibri" w:cs="Arial"/>
                <w:szCs w:val="24"/>
              </w:rPr>
            </w:pPr>
          </w:p>
        </w:tc>
        <w:tc>
          <w:tcPr>
            <w:tcW w:w="1276" w:type="dxa"/>
          </w:tcPr>
          <w:p w14:paraId="2F011C26" w14:textId="77777777" w:rsidR="0070231B" w:rsidRPr="00490975" w:rsidRDefault="0070231B" w:rsidP="0070231B">
            <w:pPr>
              <w:rPr>
                <w:rFonts w:ascii="Calibri" w:hAnsi="Calibri" w:cs="Arial"/>
                <w:szCs w:val="24"/>
              </w:rPr>
            </w:pPr>
          </w:p>
          <w:p w14:paraId="58A1A7C2" w14:textId="77777777" w:rsidR="0070231B" w:rsidRPr="00490975" w:rsidRDefault="0070231B" w:rsidP="0070231B">
            <w:pPr>
              <w:rPr>
                <w:rFonts w:ascii="Calibri" w:hAnsi="Calibri" w:cs="Arial"/>
                <w:szCs w:val="24"/>
              </w:rPr>
            </w:pPr>
          </w:p>
          <w:p w14:paraId="4CADA208" w14:textId="77777777" w:rsidR="0070231B" w:rsidRPr="00490975" w:rsidRDefault="0070231B" w:rsidP="0070231B">
            <w:pPr>
              <w:rPr>
                <w:rFonts w:ascii="Calibri" w:hAnsi="Calibri" w:cs="Arial"/>
                <w:szCs w:val="24"/>
              </w:rPr>
            </w:pPr>
          </w:p>
          <w:p w14:paraId="3C2DDD9B" w14:textId="77777777" w:rsidR="0070231B" w:rsidRPr="00490975" w:rsidRDefault="0070231B" w:rsidP="0070231B">
            <w:pPr>
              <w:rPr>
                <w:rFonts w:ascii="Calibri" w:hAnsi="Calibri" w:cs="Arial"/>
                <w:szCs w:val="24"/>
              </w:rPr>
            </w:pPr>
          </w:p>
          <w:p w14:paraId="469B4ED6" w14:textId="77777777" w:rsidR="0070231B" w:rsidRPr="00490975" w:rsidRDefault="0070231B" w:rsidP="0070231B">
            <w:pPr>
              <w:rPr>
                <w:rFonts w:ascii="Calibri" w:hAnsi="Calibri" w:cs="Arial"/>
                <w:szCs w:val="24"/>
              </w:rPr>
            </w:pPr>
          </w:p>
          <w:p w14:paraId="4F2C452D" w14:textId="77777777" w:rsidR="0070231B" w:rsidRPr="00490975" w:rsidRDefault="0070231B" w:rsidP="0070231B">
            <w:pPr>
              <w:rPr>
                <w:rFonts w:ascii="Calibri" w:hAnsi="Calibri" w:cs="Arial"/>
                <w:szCs w:val="24"/>
              </w:rPr>
            </w:pPr>
          </w:p>
        </w:tc>
        <w:tc>
          <w:tcPr>
            <w:tcW w:w="1176" w:type="dxa"/>
          </w:tcPr>
          <w:p w14:paraId="7066BC97" w14:textId="77777777" w:rsidR="0070231B" w:rsidRPr="00490975" w:rsidRDefault="0070231B" w:rsidP="0070231B">
            <w:pPr>
              <w:rPr>
                <w:rFonts w:ascii="Calibri" w:hAnsi="Calibri" w:cs="Arial"/>
                <w:szCs w:val="24"/>
              </w:rPr>
            </w:pPr>
          </w:p>
          <w:p w14:paraId="305DE69D" w14:textId="77777777" w:rsidR="0070231B" w:rsidRPr="00490975" w:rsidRDefault="0070231B" w:rsidP="0070231B">
            <w:pPr>
              <w:rPr>
                <w:rFonts w:ascii="Calibri" w:hAnsi="Calibri" w:cs="Arial"/>
                <w:szCs w:val="24"/>
              </w:rPr>
            </w:pPr>
          </w:p>
          <w:p w14:paraId="1D64F552" w14:textId="77777777" w:rsidR="0070231B" w:rsidRPr="00490975" w:rsidRDefault="0070231B" w:rsidP="0070231B">
            <w:pPr>
              <w:rPr>
                <w:rFonts w:ascii="Calibri" w:hAnsi="Calibri" w:cs="Arial"/>
                <w:szCs w:val="24"/>
              </w:rPr>
            </w:pPr>
          </w:p>
          <w:p w14:paraId="45240DED" w14:textId="77777777" w:rsidR="0070231B" w:rsidRPr="00490975" w:rsidRDefault="0070231B" w:rsidP="0070231B">
            <w:pPr>
              <w:rPr>
                <w:rFonts w:ascii="Calibri" w:hAnsi="Calibri" w:cs="Arial"/>
                <w:szCs w:val="24"/>
              </w:rPr>
            </w:pPr>
          </w:p>
          <w:p w14:paraId="13370D59" w14:textId="77777777" w:rsidR="0070231B" w:rsidRPr="00490975" w:rsidRDefault="0070231B" w:rsidP="0070231B">
            <w:pPr>
              <w:rPr>
                <w:rFonts w:ascii="Calibri" w:hAnsi="Calibri" w:cs="Arial"/>
                <w:szCs w:val="24"/>
              </w:rPr>
            </w:pPr>
          </w:p>
        </w:tc>
      </w:tr>
      <w:tr w:rsidR="0070231B" w:rsidRPr="00490975" w14:paraId="125BF9DA" w14:textId="77777777">
        <w:tc>
          <w:tcPr>
            <w:tcW w:w="426" w:type="dxa"/>
          </w:tcPr>
          <w:p w14:paraId="41DFCD4F" w14:textId="77777777" w:rsidR="0070231B" w:rsidRPr="00490975" w:rsidRDefault="0070231B">
            <w:pPr>
              <w:jc w:val="center"/>
              <w:rPr>
                <w:rFonts w:ascii="Calibri" w:hAnsi="Calibri" w:cs="Arial"/>
                <w:b/>
                <w:szCs w:val="24"/>
              </w:rPr>
            </w:pPr>
            <w:r w:rsidRPr="00490975">
              <w:rPr>
                <w:rFonts w:ascii="Calibri" w:hAnsi="Calibri" w:cs="Arial"/>
                <w:b/>
                <w:szCs w:val="24"/>
              </w:rPr>
              <w:t>3</w:t>
            </w:r>
          </w:p>
        </w:tc>
        <w:tc>
          <w:tcPr>
            <w:tcW w:w="6662" w:type="dxa"/>
          </w:tcPr>
          <w:p w14:paraId="41D41455" w14:textId="77777777" w:rsidR="0070231B" w:rsidRPr="00490975" w:rsidRDefault="0070231B" w:rsidP="0070231B">
            <w:pPr>
              <w:pStyle w:val="Heading4"/>
              <w:jc w:val="both"/>
              <w:rPr>
                <w:rFonts w:ascii="Calibri" w:hAnsi="Calibri" w:cs="Arial"/>
                <w:sz w:val="24"/>
                <w:szCs w:val="24"/>
              </w:rPr>
            </w:pPr>
            <w:r w:rsidRPr="00490975">
              <w:rPr>
                <w:rFonts w:ascii="Calibri" w:hAnsi="Calibri" w:cs="Arial"/>
                <w:sz w:val="24"/>
                <w:szCs w:val="24"/>
              </w:rPr>
              <w:t>Correspondence – In</w:t>
            </w:r>
          </w:p>
          <w:p w14:paraId="001CE968" w14:textId="77777777" w:rsidR="0070231B" w:rsidRPr="00490975" w:rsidRDefault="0070231B" w:rsidP="0070231B">
            <w:pPr>
              <w:numPr>
                <w:ilvl w:val="0"/>
                <w:numId w:val="2"/>
              </w:numPr>
              <w:rPr>
                <w:rFonts w:ascii="Calibri" w:hAnsi="Calibri"/>
                <w:szCs w:val="24"/>
              </w:rPr>
            </w:pPr>
            <w:r w:rsidRPr="00490975">
              <w:rPr>
                <w:rFonts w:ascii="Calibri" w:hAnsi="Calibri"/>
                <w:szCs w:val="24"/>
              </w:rPr>
              <w:t>Nil</w:t>
            </w:r>
          </w:p>
          <w:p w14:paraId="7032FD2A" w14:textId="77777777" w:rsidR="0070231B" w:rsidRPr="00490975" w:rsidRDefault="0070231B" w:rsidP="0070231B">
            <w:pPr>
              <w:pStyle w:val="Heading1"/>
              <w:jc w:val="both"/>
              <w:rPr>
                <w:rFonts w:ascii="Calibri" w:hAnsi="Calibri" w:cs="Arial"/>
                <w:sz w:val="24"/>
                <w:szCs w:val="24"/>
              </w:rPr>
            </w:pPr>
          </w:p>
          <w:p w14:paraId="6F2731E9" w14:textId="77777777" w:rsidR="0070231B" w:rsidRPr="00490975" w:rsidRDefault="0070231B" w:rsidP="0070231B">
            <w:pPr>
              <w:pStyle w:val="Heading1"/>
              <w:jc w:val="both"/>
              <w:rPr>
                <w:rFonts w:ascii="Calibri" w:hAnsi="Calibri" w:cs="Arial"/>
                <w:sz w:val="24"/>
                <w:szCs w:val="24"/>
              </w:rPr>
            </w:pPr>
            <w:r w:rsidRPr="00490975">
              <w:rPr>
                <w:rFonts w:ascii="Calibri" w:hAnsi="Calibri" w:cs="Arial"/>
                <w:sz w:val="24"/>
                <w:szCs w:val="24"/>
              </w:rPr>
              <w:t>Correspondence – Out</w:t>
            </w:r>
          </w:p>
          <w:p w14:paraId="5BDD179E" w14:textId="77777777" w:rsidR="002B306D" w:rsidRDefault="00436988" w:rsidP="0070231B">
            <w:pPr>
              <w:numPr>
                <w:ilvl w:val="0"/>
                <w:numId w:val="2"/>
              </w:numPr>
              <w:tabs>
                <w:tab w:val="left" w:pos="317"/>
              </w:tabs>
              <w:rPr>
                <w:rFonts w:ascii="Calibri" w:hAnsi="Calibri" w:cs="Arial"/>
                <w:szCs w:val="24"/>
                <w:lang w:val="en-US"/>
              </w:rPr>
            </w:pPr>
            <w:r w:rsidRPr="00490975">
              <w:rPr>
                <w:rFonts w:ascii="Calibri" w:hAnsi="Calibri" w:cs="Arial"/>
                <w:szCs w:val="24"/>
                <w:lang w:val="en-US"/>
              </w:rPr>
              <w:t xml:space="preserve">Email to Members dated </w:t>
            </w:r>
            <w:r w:rsidR="002B306D">
              <w:rPr>
                <w:rFonts w:ascii="Calibri" w:hAnsi="Calibri" w:cs="Arial"/>
                <w:szCs w:val="24"/>
                <w:lang w:val="en-US"/>
              </w:rPr>
              <w:t>1</w:t>
            </w:r>
            <w:r w:rsidRPr="00490975">
              <w:rPr>
                <w:rFonts w:ascii="Calibri" w:hAnsi="Calibri" w:cs="Arial"/>
                <w:szCs w:val="24"/>
                <w:lang w:val="en-US"/>
              </w:rPr>
              <w:t xml:space="preserve"> March 2</w:t>
            </w:r>
            <w:r w:rsidR="002B306D">
              <w:rPr>
                <w:rFonts w:ascii="Calibri" w:hAnsi="Calibri" w:cs="Arial"/>
                <w:szCs w:val="24"/>
                <w:lang w:val="en-US"/>
              </w:rPr>
              <w:t>2021</w:t>
            </w:r>
            <w:r w:rsidR="0070231B" w:rsidRPr="00490975">
              <w:rPr>
                <w:rFonts w:ascii="Calibri" w:hAnsi="Calibri" w:cs="Arial"/>
                <w:szCs w:val="24"/>
                <w:lang w:val="en-US"/>
              </w:rPr>
              <w:t xml:space="preserve"> re: AGM Agenda </w:t>
            </w:r>
          </w:p>
          <w:p w14:paraId="4DB2B766" w14:textId="001DBCE3" w:rsidR="0070231B" w:rsidRPr="00490975" w:rsidRDefault="002B306D" w:rsidP="0070231B">
            <w:pPr>
              <w:numPr>
                <w:ilvl w:val="0"/>
                <w:numId w:val="2"/>
              </w:numPr>
              <w:tabs>
                <w:tab w:val="left" w:pos="317"/>
              </w:tabs>
              <w:rPr>
                <w:rFonts w:ascii="Calibri" w:hAnsi="Calibri" w:cs="Arial"/>
                <w:szCs w:val="24"/>
                <w:lang w:val="en-US"/>
              </w:rPr>
            </w:pPr>
            <w:r>
              <w:rPr>
                <w:rFonts w:ascii="Calibri" w:hAnsi="Calibri" w:cs="Arial"/>
                <w:szCs w:val="24"/>
                <w:lang w:val="en-US"/>
              </w:rPr>
              <w:t xml:space="preserve">Email to members dated 3 march re: 2020 AGM </w:t>
            </w:r>
            <w:r w:rsidR="0070231B" w:rsidRPr="00490975">
              <w:rPr>
                <w:rFonts w:ascii="Calibri" w:hAnsi="Calibri" w:cs="Arial"/>
                <w:szCs w:val="24"/>
                <w:lang w:val="en-US"/>
              </w:rPr>
              <w:t xml:space="preserve">Minutes </w:t>
            </w:r>
          </w:p>
          <w:p w14:paraId="5C32925A" w14:textId="77777777" w:rsidR="0070231B" w:rsidRPr="00490975" w:rsidRDefault="0070231B" w:rsidP="0070231B">
            <w:pPr>
              <w:jc w:val="both"/>
              <w:rPr>
                <w:rFonts w:ascii="Calibri" w:hAnsi="Calibri" w:cs="Arial"/>
                <w:szCs w:val="24"/>
              </w:rPr>
            </w:pPr>
          </w:p>
        </w:tc>
        <w:tc>
          <w:tcPr>
            <w:tcW w:w="1276" w:type="dxa"/>
          </w:tcPr>
          <w:p w14:paraId="1B257FC8" w14:textId="77777777" w:rsidR="0070231B" w:rsidRPr="00490975" w:rsidRDefault="0070231B">
            <w:pPr>
              <w:rPr>
                <w:rFonts w:ascii="Calibri" w:hAnsi="Calibri" w:cs="Arial"/>
                <w:szCs w:val="24"/>
              </w:rPr>
            </w:pPr>
          </w:p>
        </w:tc>
        <w:tc>
          <w:tcPr>
            <w:tcW w:w="1176" w:type="dxa"/>
          </w:tcPr>
          <w:p w14:paraId="08A3E384" w14:textId="77777777" w:rsidR="0070231B" w:rsidRPr="00490975" w:rsidRDefault="0070231B">
            <w:pPr>
              <w:rPr>
                <w:rFonts w:ascii="Calibri" w:hAnsi="Calibri" w:cs="Arial"/>
                <w:szCs w:val="24"/>
              </w:rPr>
            </w:pPr>
          </w:p>
        </w:tc>
      </w:tr>
      <w:tr w:rsidR="00C6651A" w:rsidRPr="00490975" w14:paraId="2E168450" w14:textId="77777777">
        <w:trPr>
          <w:trHeight w:val="664"/>
        </w:trPr>
        <w:tc>
          <w:tcPr>
            <w:tcW w:w="426" w:type="dxa"/>
          </w:tcPr>
          <w:p w14:paraId="6D8CCAD4" w14:textId="77777777" w:rsidR="00C6651A" w:rsidRPr="00490975" w:rsidRDefault="00C6651A" w:rsidP="00C6651A">
            <w:pPr>
              <w:jc w:val="center"/>
              <w:rPr>
                <w:rFonts w:ascii="Calibri" w:hAnsi="Calibri" w:cs="Arial"/>
                <w:b/>
                <w:szCs w:val="24"/>
              </w:rPr>
            </w:pPr>
            <w:r w:rsidRPr="00490975">
              <w:rPr>
                <w:rFonts w:ascii="Calibri" w:hAnsi="Calibri" w:cs="Arial"/>
                <w:b/>
                <w:szCs w:val="24"/>
              </w:rPr>
              <w:t>4</w:t>
            </w:r>
          </w:p>
        </w:tc>
        <w:tc>
          <w:tcPr>
            <w:tcW w:w="6662" w:type="dxa"/>
          </w:tcPr>
          <w:p w14:paraId="0A8434B4" w14:textId="77777777" w:rsidR="00C6651A" w:rsidRPr="00490975" w:rsidRDefault="00C6651A" w:rsidP="00C6651A">
            <w:pPr>
              <w:pStyle w:val="Heading2"/>
              <w:jc w:val="both"/>
              <w:rPr>
                <w:rFonts w:ascii="Calibri" w:hAnsi="Calibri" w:cs="Arial"/>
                <w:sz w:val="24"/>
                <w:szCs w:val="24"/>
              </w:rPr>
            </w:pPr>
            <w:r w:rsidRPr="00490975">
              <w:rPr>
                <w:rFonts w:ascii="Calibri" w:hAnsi="Calibri" w:cs="Arial"/>
                <w:sz w:val="24"/>
                <w:szCs w:val="24"/>
              </w:rPr>
              <w:t>Reports</w:t>
            </w:r>
          </w:p>
          <w:p w14:paraId="0CE69D9C" w14:textId="4B0AF9A1" w:rsidR="00C6651A" w:rsidRDefault="002B306D" w:rsidP="00C6651A">
            <w:pPr>
              <w:jc w:val="both"/>
              <w:rPr>
                <w:rFonts w:ascii="Calibri" w:hAnsi="Calibri" w:cs="Arial"/>
                <w:b/>
                <w:szCs w:val="24"/>
              </w:rPr>
            </w:pPr>
            <w:r>
              <w:rPr>
                <w:rFonts w:ascii="Calibri" w:hAnsi="Calibri" w:cs="Arial"/>
                <w:b/>
                <w:szCs w:val="24"/>
              </w:rPr>
              <w:t>Chairman</w:t>
            </w:r>
            <w:r w:rsidR="001C7ED0" w:rsidRPr="00490975">
              <w:rPr>
                <w:rFonts w:ascii="Calibri" w:hAnsi="Calibri" w:cs="Arial"/>
                <w:b/>
                <w:szCs w:val="24"/>
              </w:rPr>
              <w:t xml:space="preserve"> (Steve Pascoe</w:t>
            </w:r>
            <w:r>
              <w:rPr>
                <w:rFonts w:ascii="Calibri" w:hAnsi="Calibri" w:cs="Arial"/>
                <w:b/>
                <w:szCs w:val="24"/>
              </w:rPr>
              <w:t xml:space="preserve"> standing in for Paul Denton</w:t>
            </w:r>
            <w:r w:rsidR="001C7ED0" w:rsidRPr="00490975">
              <w:rPr>
                <w:rFonts w:ascii="Calibri" w:hAnsi="Calibri" w:cs="Arial"/>
                <w:b/>
                <w:szCs w:val="24"/>
              </w:rPr>
              <w:t>)</w:t>
            </w:r>
          </w:p>
          <w:p w14:paraId="7F17765E" w14:textId="4224EF08" w:rsidR="00B91E37" w:rsidRDefault="00B91E37" w:rsidP="00C6651A">
            <w:pPr>
              <w:jc w:val="both"/>
              <w:rPr>
                <w:rFonts w:ascii="Calibri" w:hAnsi="Calibri" w:cs="Arial"/>
                <w:b/>
                <w:szCs w:val="24"/>
              </w:rPr>
            </w:pPr>
          </w:p>
          <w:p w14:paraId="70D5D3EC" w14:textId="1A1CC253"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 xml:space="preserve">On behalf of PD the A/Chairman extended  his appreciation to </w:t>
            </w:r>
            <w:r>
              <w:rPr>
                <w:rFonts w:asciiTheme="minorHAnsi" w:hAnsiTheme="minorHAnsi" w:cstheme="minorHAnsi"/>
              </w:rPr>
              <w:t>all members</w:t>
            </w:r>
            <w:r w:rsidRPr="00B91E37">
              <w:rPr>
                <w:rFonts w:asciiTheme="minorHAnsi" w:hAnsiTheme="minorHAnsi" w:cstheme="minorHAnsi"/>
              </w:rPr>
              <w:t xml:space="preserve"> to their </w:t>
            </w:r>
            <w:r>
              <w:rPr>
                <w:rFonts w:asciiTheme="minorHAnsi" w:hAnsiTheme="minorHAnsi" w:cstheme="minorHAnsi"/>
              </w:rPr>
              <w:t>cooperation</w:t>
            </w:r>
            <w:r w:rsidRPr="00B91E37">
              <w:rPr>
                <w:rFonts w:asciiTheme="minorHAnsi" w:hAnsiTheme="minorHAnsi" w:cstheme="minorHAnsi"/>
              </w:rPr>
              <w:t xml:space="preserve"> during a difficult year.</w:t>
            </w:r>
          </w:p>
          <w:p w14:paraId="562FF3ED" w14:textId="77777777"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 xml:space="preserve">A special mention to Graeme Lloyd for his efforts in sending out training emails to all umpires and acting as a point of </w:t>
            </w:r>
            <w:r w:rsidRPr="00B91E37">
              <w:rPr>
                <w:rFonts w:asciiTheme="minorHAnsi" w:hAnsiTheme="minorHAnsi" w:cstheme="minorHAnsi"/>
              </w:rPr>
              <w:lastRenderedPageBreak/>
              <w:t>reference for the many anomalies in Laws interpretations that crop up during a season.</w:t>
            </w:r>
          </w:p>
          <w:p w14:paraId="08ADBA38" w14:textId="77777777"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SP also extended is appreciation to all new umpires from Yarra Valley and new umpires from within RDCA. The RDCAUA had 59 umpires stand during the season on whom performance reports were received (including 13 exclusive to the junior competition).</w:t>
            </w:r>
          </w:p>
          <w:p w14:paraId="0BCDB822" w14:textId="31C31A29" w:rsidR="00B91E37" w:rsidRPr="00B91E37" w:rsidRDefault="00B91E37" w:rsidP="00B91E37">
            <w:pPr>
              <w:pStyle w:val="ListParagraph"/>
              <w:numPr>
                <w:ilvl w:val="0"/>
                <w:numId w:val="41"/>
              </w:numPr>
              <w:spacing w:after="160" w:line="259" w:lineRule="auto"/>
              <w:rPr>
                <w:rFonts w:asciiTheme="minorHAnsi" w:hAnsiTheme="minorHAnsi" w:cstheme="minorHAnsi"/>
              </w:rPr>
            </w:pPr>
            <w:r>
              <w:rPr>
                <w:rFonts w:asciiTheme="minorHAnsi" w:hAnsiTheme="minorHAnsi" w:cstheme="minorHAnsi"/>
              </w:rPr>
              <w:t xml:space="preserve">A </w:t>
            </w:r>
            <w:r w:rsidRPr="00B91E37">
              <w:rPr>
                <w:rFonts w:asciiTheme="minorHAnsi" w:hAnsiTheme="minorHAnsi" w:cstheme="minorHAnsi"/>
              </w:rPr>
              <w:t xml:space="preserve">note of appreciation to everyone who ensured that the amalgamation of RDCA and Yarra Valley umpires was a relatively smooth transition. </w:t>
            </w:r>
          </w:p>
          <w:p w14:paraId="6E1DB642" w14:textId="77777777"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Thank you to all umpires who made an effort to attend our meetings this season on Zoom. Certainly a new experience for most.</w:t>
            </w:r>
          </w:p>
          <w:p w14:paraId="04E5EDE1" w14:textId="77777777"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A reminder to all umpires whose accreditation is due for renewal to do so during the winter so that we are ready to go next season</w:t>
            </w:r>
          </w:p>
          <w:p w14:paraId="46A75EDE" w14:textId="071E57B5" w:rsidR="00B91E37" w:rsidRPr="00B91E37" w:rsidRDefault="00B91E37" w:rsidP="00B91E37">
            <w:pPr>
              <w:pStyle w:val="ListParagraph"/>
              <w:numPr>
                <w:ilvl w:val="0"/>
                <w:numId w:val="41"/>
              </w:numPr>
              <w:spacing w:after="160" w:line="259" w:lineRule="auto"/>
              <w:rPr>
                <w:rFonts w:asciiTheme="minorHAnsi" w:hAnsiTheme="minorHAnsi" w:cstheme="minorHAnsi"/>
              </w:rPr>
            </w:pPr>
            <w:r w:rsidRPr="00B91E37">
              <w:rPr>
                <w:rFonts w:asciiTheme="minorHAnsi" w:hAnsiTheme="minorHAnsi" w:cstheme="minorHAnsi"/>
              </w:rPr>
              <w:t xml:space="preserve">PD will not be part of the </w:t>
            </w:r>
            <w:r>
              <w:rPr>
                <w:rFonts w:asciiTheme="minorHAnsi" w:hAnsiTheme="minorHAnsi" w:cstheme="minorHAnsi"/>
              </w:rPr>
              <w:t>E</w:t>
            </w:r>
            <w:r w:rsidRPr="00B91E37">
              <w:rPr>
                <w:rFonts w:asciiTheme="minorHAnsi" w:hAnsiTheme="minorHAnsi" w:cstheme="minorHAnsi"/>
              </w:rPr>
              <w:t xml:space="preserve">xecutive next year it is time for people to consider joining the </w:t>
            </w:r>
            <w:r>
              <w:rPr>
                <w:rFonts w:asciiTheme="minorHAnsi" w:hAnsiTheme="minorHAnsi" w:cstheme="minorHAnsi"/>
              </w:rPr>
              <w:t>E</w:t>
            </w:r>
            <w:r w:rsidRPr="00B91E37">
              <w:rPr>
                <w:rFonts w:asciiTheme="minorHAnsi" w:hAnsiTheme="minorHAnsi" w:cstheme="minorHAnsi"/>
              </w:rPr>
              <w:t>xecutive committee and sharing the workload.</w:t>
            </w:r>
          </w:p>
          <w:p w14:paraId="7ECFE4D4" w14:textId="77777777" w:rsidR="00B91E37" w:rsidRPr="00490975" w:rsidRDefault="00B91E37" w:rsidP="00C6651A">
            <w:pPr>
              <w:jc w:val="both"/>
              <w:rPr>
                <w:rFonts w:ascii="Calibri" w:hAnsi="Calibri" w:cs="Arial"/>
                <w:b/>
                <w:szCs w:val="24"/>
              </w:rPr>
            </w:pPr>
          </w:p>
          <w:p w14:paraId="74338FCD" w14:textId="77777777" w:rsidR="00C6651A" w:rsidRPr="00490975" w:rsidRDefault="00C6651A" w:rsidP="00C6651A">
            <w:pPr>
              <w:rPr>
                <w:rFonts w:ascii="Calibri" w:hAnsi="Calibri" w:cs="Arial"/>
                <w:szCs w:val="24"/>
                <w:lang w:val="en-US"/>
              </w:rPr>
            </w:pPr>
            <w:r w:rsidRPr="00490975">
              <w:rPr>
                <w:rFonts w:ascii="Calibri" w:hAnsi="Calibri" w:cs="Arial"/>
                <w:b/>
                <w:szCs w:val="24"/>
              </w:rPr>
              <w:t xml:space="preserve">Secretary (Tony Gawne): </w:t>
            </w:r>
          </w:p>
          <w:p w14:paraId="4409C809" w14:textId="1BD86B8C"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 xml:space="preserve">Don Smith: members </w:t>
            </w:r>
            <w:r>
              <w:rPr>
                <w:rFonts w:asciiTheme="minorHAnsi" w:hAnsiTheme="minorHAnsi" w:cstheme="minorHAnsi"/>
              </w:rPr>
              <w:t>were</w:t>
            </w:r>
            <w:r w:rsidRPr="00B91E37">
              <w:rPr>
                <w:rFonts w:asciiTheme="minorHAnsi" w:hAnsiTheme="minorHAnsi" w:cstheme="minorHAnsi"/>
              </w:rPr>
              <w:t xml:space="preserve"> advised of funeral </w:t>
            </w:r>
            <w:r>
              <w:rPr>
                <w:rFonts w:asciiTheme="minorHAnsi" w:hAnsiTheme="minorHAnsi" w:cstheme="minorHAnsi"/>
              </w:rPr>
              <w:t xml:space="preserve">arrangement. </w:t>
            </w:r>
            <w:r w:rsidRPr="00B91E37">
              <w:rPr>
                <w:rFonts w:asciiTheme="minorHAnsi" w:hAnsiTheme="minorHAnsi" w:cstheme="minorHAnsi"/>
              </w:rPr>
              <w:t>RDCA has advised clubs to wear black arms for this weekend finals games in recognition of his services.</w:t>
            </w:r>
          </w:p>
          <w:p w14:paraId="464BD8F0" w14:textId="70739441"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Incident Report Update for season 2020/2021</w:t>
            </w:r>
            <w:r>
              <w:rPr>
                <w:rFonts w:asciiTheme="minorHAnsi" w:hAnsiTheme="minorHAnsi" w:cstheme="minorHAnsi"/>
              </w:rPr>
              <w:t xml:space="preserve"> on 3 formal reports resulting in formal ‘namings’ and two investigations initiated by the Senior Committee.</w:t>
            </w:r>
          </w:p>
          <w:p w14:paraId="66CE3698" w14:textId="0CC1BF72"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 xml:space="preserve">Members </w:t>
            </w:r>
            <w:r>
              <w:rPr>
                <w:rFonts w:asciiTheme="minorHAnsi" w:hAnsiTheme="minorHAnsi" w:cstheme="minorHAnsi"/>
              </w:rPr>
              <w:t xml:space="preserve">were invited to lodge </w:t>
            </w:r>
            <w:r w:rsidRPr="00B91E37">
              <w:rPr>
                <w:rFonts w:asciiTheme="minorHAnsi" w:hAnsiTheme="minorHAnsi" w:cstheme="minorHAnsi"/>
              </w:rPr>
              <w:t xml:space="preserve"> any potential rule changes</w:t>
            </w:r>
            <w:r>
              <w:rPr>
                <w:rFonts w:asciiTheme="minorHAnsi" w:hAnsiTheme="minorHAnsi" w:cstheme="minorHAnsi"/>
              </w:rPr>
              <w:t xml:space="preserve"> through the executive</w:t>
            </w:r>
            <w:r w:rsidRPr="00B91E37">
              <w:rPr>
                <w:rFonts w:asciiTheme="minorHAnsi" w:hAnsiTheme="minorHAnsi" w:cstheme="minorHAnsi"/>
              </w:rPr>
              <w:t>.</w:t>
            </w:r>
          </w:p>
          <w:p w14:paraId="10114308" w14:textId="19FD7F9A"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 xml:space="preserve">EFT Payment System and special acknowledgement </w:t>
            </w:r>
            <w:r w:rsidR="00A03F9E">
              <w:rPr>
                <w:rFonts w:asciiTheme="minorHAnsi" w:hAnsiTheme="minorHAnsi" w:cstheme="minorHAnsi"/>
              </w:rPr>
              <w:t xml:space="preserve">to </w:t>
            </w:r>
            <w:r w:rsidR="00A03F9E" w:rsidRPr="00B91E37">
              <w:rPr>
                <w:rFonts w:asciiTheme="minorHAnsi" w:hAnsiTheme="minorHAnsi" w:cstheme="minorHAnsi"/>
              </w:rPr>
              <w:t>LP</w:t>
            </w:r>
            <w:r w:rsidRPr="00B91E37">
              <w:rPr>
                <w:rFonts w:asciiTheme="minorHAnsi" w:hAnsiTheme="minorHAnsi" w:cstheme="minorHAnsi"/>
              </w:rPr>
              <w:t xml:space="preserve"> for his work in setting up and managing the process. </w:t>
            </w:r>
          </w:p>
          <w:p w14:paraId="01454D45" w14:textId="77777777"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Centenary Event Update. Members can attend at a cost of $60ph.</w:t>
            </w:r>
          </w:p>
          <w:p w14:paraId="5AB20EDB" w14:textId="77777777"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Senior Presentation Night schedule 20-21 April @ Saxon Sports.</w:t>
            </w:r>
          </w:p>
          <w:p w14:paraId="7BF0C9A3" w14:textId="27C99498" w:rsidR="00B91E37" w:rsidRPr="00B91E37" w:rsidRDefault="00B91E37" w:rsidP="00B91E37">
            <w:pPr>
              <w:pStyle w:val="ListParagraph"/>
              <w:numPr>
                <w:ilvl w:val="0"/>
                <w:numId w:val="43"/>
              </w:numPr>
              <w:spacing w:after="120" w:line="259" w:lineRule="auto"/>
              <w:rPr>
                <w:rFonts w:asciiTheme="minorHAnsi" w:hAnsiTheme="minorHAnsi" w:cstheme="minorHAnsi"/>
              </w:rPr>
            </w:pPr>
            <w:r w:rsidRPr="00B91E37">
              <w:rPr>
                <w:rFonts w:asciiTheme="minorHAnsi" w:hAnsiTheme="minorHAnsi" w:cstheme="minorHAnsi"/>
              </w:rPr>
              <w:t xml:space="preserve">Umpire of the year Award: the Selection Panel </w:t>
            </w:r>
            <w:r>
              <w:rPr>
                <w:rFonts w:asciiTheme="minorHAnsi" w:hAnsiTheme="minorHAnsi" w:cstheme="minorHAnsi"/>
              </w:rPr>
              <w:t xml:space="preserve">made a recommendation which will be formally </w:t>
            </w:r>
            <w:r w:rsidRPr="00B91E37">
              <w:rPr>
                <w:rFonts w:asciiTheme="minorHAnsi" w:hAnsiTheme="minorHAnsi" w:cstheme="minorHAnsi"/>
              </w:rPr>
              <w:t>announced at the Senior Presentation Night.</w:t>
            </w:r>
          </w:p>
          <w:p w14:paraId="5F7474F7" w14:textId="091838B7" w:rsidR="00B91E37" w:rsidRPr="00B91E37" w:rsidRDefault="00B91E37" w:rsidP="00B91E37">
            <w:pPr>
              <w:pStyle w:val="ListParagraph"/>
              <w:numPr>
                <w:ilvl w:val="0"/>
                <w:numId w:val="43"/>
              </w:numPr>
              <w:spacing w:after="120" w:line="259" w:lineRule="auto"/>
              <w:rPr>
                <w:rFonts w:asciiTheme="minorHAnsi" w:hAnsiTheme="minorHAnsi" w:cstheme="minorHAnsi"/>
              </w:rPr>
            </w:pPr>
            <w:r>
              <w:rPr>
                <w:rFonts w:asciiTheme="minorHAnsi" w:hAnsiTheme="minorHAnsi" w:cstheme="minorHAnsi"/>
              </w:rPr>
              <w:t xml:space="preserve">All members were reminded to be aware of all the rules relevant to the grades their umpiring and in particular to the wet weather rules in place. </w:t>
            </w:r>
          </w:p>
          <w:p w14:paraId="37B390FC" w14:textId="32176444" w:rsidR="00C6651A" w:rsidRPr="00490975" w:rsidRDefault="00C6651A" w:rsidP="00B91E37">
            <w:pPr>
              <w:pStyle w:val="ListParagraph"/>
              <w:jc w:val="both"/>
              <w:rPr>
                <w:rFonts w:ascii="Calibri" w:hAnsi="Calibri" w:cs="Arial"/>
              </w:rPr>
            </w:pPr>
          </w:p>
          <w:tbl>
            <w:tblPr>
              <w:tblW w:w="15240" w:type="dxa"/>
              <w:tblLayout w:type="fixed"/>
              <w:tblLook w:val="04A0" w:firstRow="1" w:lastRow="0" w:firstColumn="1" w:lastColumn="0" w:noHBand="0" w:noVBand="1"/>
            </w:tblPr>
            <w:tblGrid>
              <w:gridCol w:w="3020"/>
              <w:gridCol w:w="1440"/>
              <w:gridCol w:w="1420"/>
              <w:gridCol w:w="1240"/>
              <w:gridCol w:w="1220"/>
              <w:gridCol w:w="1180"/>
              <w:gridCol w:w="1080"/>
              <w:gridCol w:w="1180"/>
              <w:gridCol w:w="1100"/>
              <w:gridCol w:w="1040"/>
              <w:gridCol w:w="1320"/>
            </w:tblGrid>
            <w:tr w:rsidR="00C6651A" w:rsidRPr="00490975" w14:paraId="7A99B2FF" w14:textId="77777777" w:rsidTr="00E232B9">
              <w:trPr>
                <w:trHeight w:val="90"/>
              </w:trPr>
              <w:tc>
                <w:tcPr>
                  <w:tcW w:w="3020" w:type="dxa"/>
                  <w:tcBorders>
                    <w:top w:val="nil"/>
                    <w:left w:val="nil"/>
                    <w:bottom w:val="nil"/>
                    <w:right w:val="nil"/>
                  </w:tcBorders>
                  <w:shd w:val="clear" w:color="auto" w:fill="auto"/>
                  <w:noWrap/>
                  <w:vAlign w:val="bottom"/>
                </w:tcPr>
                <w:p w14:paraId="7ECDD7CE" w14:textId="77777777" w:rsidR="00C6651A" w:rsidRPr="00490975" w:rsidRDefault="00C6651A" w:rsidP="00C6651A">
                  <w:pPr>
                    <w:jc w:val="both"/>
                    <w:rPr>
                      <w:rFonts w:ascii="Calibri" w:hAnsi="Calibri" w:cs="Arial"/>
                      <w:szCs w:val="24"/>
                    </w:rPr>
                  </w:pPr>
                </w:p>
              </w:tc>
              <w:tc>
                <w:tcPr>
                  <w:tcW w:w="1440" w:type="dxa"/>
                  <w:tcBorders>
                    <w:top w:val="nil"/>
                    <w:left w:val="nil"/>
                    <w:bottom w:val="nil"/>
                    <w:right w:val="nil"/>
                  </w:tcBorders>
                  <w:shd w:val="clear" w:color="auto" w:fill="auto"/>
                  <w:noWrap/>
                  <w:vAlign w:val="bottom"/>
                </w:tcPr>
                <w:p w14:paraId="39DCE5E2" w14:textId="77777777" w:rsidR="00C6651A" w:rsidRPr="00490975" w:rsidRDefault="00C6651A" w:rsidP="00C6651A">
                  <w:pPr>
                    <w:jc w:val="both"/>
                    <w:rPr>
                      <w:rFonts w:ascii="Calibri" w:hAnsi="Calibri" w:cs="Arial"/>
                      <w:szCs w:val="24"/>
                    </w:rPr>
                  </w:pPr>
                </w:p>
              </w:tc>
              <w:tc>
                <w:tcPr>
                  <w:tcW w:w="1420" w:type="dxa"/>
                  <w:tcBorders>
                    <w:top w:val="nil"/>
                    <w:left w:val="nil"/>
                    <w:bottom w:val="nil"/>
                    <w:right w:val="nil"/>
                  </w:tcBorders>
                  <w:shd w:val="clear" w:color="auto" w:fill="auto"/>
                  <w:noWrap/>
                  <w:vAlign w:val="bottom"/>
                  <w:hideMark/>
                </w:tcPr>
                <w:p w14:paraId="6A6BE63E" w14:textId="77777777" w:rsidR="00C6651A" w:rsidRPr="00490975" w:rsidRDefault="00C6651A" w:rsidP="00C6651A">
                  <w:pPr>
                    <w:jc w:val="both"/>
                    <w:rPr>
                      <w:rFonts w:ascii="Calibri" w:hAnsi="Calibri" w:cs="Arial"/>
                      <w:szCs w:val="24"/>
                    </w:rPr>
                  </w:pPr>
                </w:p>
              </w:tc>
              <w:tc>
                <w:tcPr>
                  <w:tcW w:w="1240" w:type="dxa"/>
                  <w:tcBorders>
                    <w:top w:val="nil"/>
                    <w:left w:val="nil"/>
                    <w:bottom w:val="nil"/>
                    <w:right w:val="nil"/>
                  </w:tcBorders>
                  <w:shd w:val="clear" w:color="auto" w:fill="auto"/>
                  <w:noWrap/>
                  <w:vAlign w:val="bottom"/>
                  <w:hideMark/>
                </w:tcPr>
                <w:p w14:paraId="486CBBE1" w14:textId="77777777" w:rsidR="00C6651A" w:rsidRPr="00490975" w:rsidRDefault="00C6651A" w:rsidP="00C6651A">
                  <w:pPr>
                    <w:numPr>
                      <w:ilvl w:val="0"/>
                      <w:numId w:val="26"/>
                    </w:numPr>
                    <w:jc w:val="both"/>
                    <w:rPr>
                      <w:rFonts w:ascii="Calibri" w:hAnsi="Calibri" w:cs="Arial"/>
                      <w:szCs w:val="24"/>
                    </w:rPr>
                  </w:pPr>
                </w:p>
              </w:tc>
              <w:tc>
                <w:tcPr>
                  <w:tcW w:w="1220" w:type="dxa"/>
                  <w:tcBorders>
                    <w:top w:val="nil"/>
                    <w:left w:val="nil"/>
                    <w:bottom w:val="nil"/>
                    <w:right w:val="nil"/>
                  </w:tcBorders>
                  <w:shd w:val="clear" w:color="auto" w:fill="auto"/>
                  <w:noWrap/>
                  <w:vAlign w:val="bottom"/>
                  <w:hideMark/>
                </w:tcPr>
                <w:p w14:paraId="0E707B09" w14:textId="77777777" w:rsidR="00C6651A" w:rsidRPr="00490975" w:rsidRDefault="00C6651A" w:rsidP="00C6651A">
                  <w:pPr>
                    <w:numPr>
                      <w:ilvl w:val="0"/>
                      <w:numId w:val="26"/>
                    </w:numPr>
                    <w:jc w:val="both"/>
                    <w:rPr>
                      <w:rFonts w:ascii="Calibri" w:hAnsi="Calibri" w:cs="Arial"/>
                      <w:szCs w:val="24"/>
                    </w:rPr>
                  </w:pPr>
                </w:p>
              </w:tc>
              <w:tc>
                <w:tcPr>
                  <w:tcW w:w="1180" w:type="dxa"/>
                  <w:tcBorders>
                    <w:top w:val="nil"/>
                    <w:left w:val="nil"/>
                    <w:bottom w:val="nil"/>
                    <w:right w:val="nil"/>
                  </w:tcBorders>
                  <w:shd w:val="clear" w:color="auto" w:fill="auto"/>
                  <w:noWrap/>
                  <w:vAlign w:val="bottom"/>
                  <w:hideMark/>
                </w:tcPr>
                <w:p w14:paraId="0C2CC903" w14:textId="77777777" w:rsidR="00C6651A" w:rsidRPr="00490975" w:rsidRDefault="00C6651A" w:rsidP="00C6651A">
                  <w:pPr>
                    <w:numPr>
                      <w:ilvl w:val="0"/>
                      <w:numId w:val="26"/>
                    </w:numPr>
                    <w:jc w:val="both"/>
                    <w:rPr>
                      <w:rFonts w:ascii="Calibri" w:hAnsi="Calibri" w:cs="Arial"/>
                      <w:szCs w:val="24"/>
                    </w:rPr>
                  </w:pPr>
                </w:p>
              </w:tc>
              <w:tc>
                <w:tcPr>
                  <w:tcW w:w="1080" w:type="dxa"/>
                  <w:tcBorders>
                    <w:top w:val="nil"/>
                    <w:left w:val="nil"/>
                    <w:bottom w:val="nil"/>
                    <w:right w:val="nil"/>
                  </w:tcBorders>
                  <w:shd w:val="clear" w:color="auto" w:fill="auto"/>
                  <w:noWrap/>
                  <w:vAlign w:val="bottom"/>
                  <w:hideMark/>
                </w:tcPr>
                <w:p w14:paraId="2D28292B" w14:textId="77777777" w:rsidR="00C6651A" w:rsidRPr="00490975" w:rsidRDefault="00C6651A" w:rsidP="00C6651A">
                  <w:pPr>
                    <w:numPr>
                      <w:ilvl w:val="0"/>
                      <w:numId w:val="26"/>
                    </w:numPr>
                    <w:jc w:val="both"/>
                    <w:rPr>
                      <w:rFonts w:ascii="Calibri" w:hAnsi="Calibri" w:cs="Arial"/>
                      <w:szCs w:val="24"/>
                    </w:rPr>
                  </w:pPr>
                </w:p>
              </w:tc>
              <w:tc>
                <w:tcPr>
                  <w:tcW w:w="1180" w:type="dxa"/>
                  <w:tcBorders>
                    <w:top w:val="nil"/>
                    <w:left w:val="nil"/>
                    <w:bottom w:val="nil"/>
                    <w:right w:val="nil"/>
                  </w:tcBorders>
                  <w:shd w:val="clear" w:color="auto" w:fill="auto"/>
                  <w:noWrap/>
                  <w:vAlign w:val="bottom"/>
                  <w:hideMark/>
                </w:tcPr>
                <w:p w14:paraId="78C02F7C" w14:textId="77777777" w:rsidR="00C6651A" w:rsidRPr="00490975" w:rsidRDefault="00C6651A" w:rsidP="00C6651A">
                  <w:pPr>
                    <w:numPr>
                      <w:ilvl w:val="0"/>
                      <w:numId w:val="26"/>
                    </w:numPr>
                    <w:jc w:val="both"/>
                    <w:rPr>
                      <w:rFonts w:ascii="Calibri" w:hAnsi="Calibri" w:cs="Arial"/>
                      <w:szCs w:val="24"/>
                    </w:rPr>
                  </w:pPr>
                </w:p>
              </w:tc>
              <w:tc>
                <w:tcPr>
                  <w:tcW w:w="1100" w:type="dxa"/>
                  <w:tcBorders>
                    <w:top w:val="nil"/>
                    <w:left w:val="nil"/>
                    <w:bottom w:val="nil"/>
                    <w:right w:val="nil"/>
                  </w:tcBorders>
                  <w:shd w:val="clear" w:color="auto" w:fill="auto"/>
                  <w:noWrap/>
                  <w:vAlign w:val="bottom"/>
                  <w:hideMark/>
                </w:tcPr>
                <w:p w14:paraId="7FEA9237" w14:textId="77777777" w:rsidR="00C6651A" w:rsidRPr="00490975" w:rsidRDefault="00C6651A" w:rsidP="00C6651A">
                  <w:pPr>
                    <w:numPr>
                      <w:ilvl w:val="0"/>
                      <w:numId w:val="26"/>
                    </w:numPr>
                    <w:jc w:val="both"/>
                    <w:rPr>
                      <w:rFonts w:ascii="Calibri" w:hAnsi="Calibri" w:cs="Arial"/>
                      <w:szCs w:val="24"/>
                    </w:rPr>
                  </w:pPr>
                </w:p>
              </w:tc>
              <w:tc>
                <w:tcPr>
                  <w:tcW w:w="1040" w:type="dxa"/>
                  <w:tcBorders>
                    <w:top w:val="nil"/>
                    <w:left w:val="nil"/>
                    <w:bottom w:val="nil"/>
                    <w:right w:val="nil"/>
                  </w:tcBorders>
                  <w:shd w:val="clear" w:color="auto" w:fill="auto"/>
                  <w:noWrap/>
                  <w:vAlign w:val="bottom"/>
                  <w:hideMark/>
                </w:tcPr>
                <w:p w14:paraId="64F85704" w14:textId="77777777" w:rsidR="00C6651A" w:rsidRPr="00490975" w:rsidRDefault="00C6651A" w:rsidP="00C6651A">
                  <w:pPr>
                    <w:numPr>
                      <w:ilvl w:val="0"/>
                      <w:numId w:val="26"/>
                    </w:numPr>
                    <w:jc w:val="both"/>
                    <w:rPr>
                      <w:rFonts w:ascii="Calibri" w:hAnsi="Calibri" w:cs="Arial"/>
                      <w:szCs w:val="24"/>
                    </w:rPr>
                  </w:pPr>
                </w:p>
              </w:tc>
              <w:tc>
                <w:tcPr>
                  <w:tcW w:w="1320" w:type="dxa"/>
                  <w:tcBorders>
                    <w:top w:val="nil"/>
                    <w:left w:val="nil"/>
                    <w:bottom w:val="nil"/>
                    <w:right w:val="nil"/>
                  </w:tcBorders>
                  <w:shd w:val="clear" w:color="auto" w:fill="auto"/>
                  <w:noWrap/>
                  <w:vAlign w:val="bottom"/>
                  <w:hideMark/>
                </w:tcPr>
                <w:p w14:paraId="262F2B37" w14:textId="77777777" w:rsidR="00C6651A" w:rsidRPr="00490975" w:rsidRDefault="00C6651A" w:rsidP="00C6651A">
                  <w:pPr>
                    <w:numPr>
                      <w:ilvl w:val="0"/>
                      <w:numId w:val="26"/>
                    </w:numPr>
                    <w:jc w:val="both"/>
                    <w:rPr>
                      <w:rFonts w:ascii="Calibri" w:hAnsi="Calibri" w:cs="Arial"/>
                      <w:szCs w:val="24"/>
                    </w:rPr>
                  </w:pPr>
                </w:p>
              </w:tc>
            </w:tr>
          </w:tbl>
          <w:p w14:paraId="7574CE8E" w14:textId="77777777" w:rsidR="00C6651A" w:rsidRPr="00490975" w:rsidRDefault="00C6651A" w:rsidP="00C6651A">
            <w:pPr>
              <w:jc w:val="both"/>
              <w:rPr>
                <w:rFonts w:ascii="Calibri" w:hAnsi="Calibri" w:cs="Arial"/>
                <w:b/>
                <w:szCs w:val="24"/>
              </w:rPr>
            </w:pPr>
            <w:r w:rsidRPr="00490975">
              <w:rPr>
                <w:rFonts w:ascii="Calibri" w:hAnsi="Calibri" w:cs="Arial"/>
                <w:b/>
                <w:szCs w:val="24"/>
              </w:rPr>
              <w:t>Selection/My Cricket (Andy Laws):</w:t>
            </w:r>
          </w:p>
          <w:p w14:paraId="367DC7A9" w14:textId="0895336D" w:rsidR="006D079E" w:rsidRPr="00490975" w:rsidRDefault="00B91E37" w:rsidP="00490975">
            <w:pPr>
              <w:pStyle w:val="ListParagraph"/>
              <w:numPr>
                <w:ilvl w:val="0"/>
                <w:numId w:val="36"/>
              </w:numPr>
              <w:jc w:val="both"/>
              <w:rPr>
                <w:rFonts w:ascii="Calibri" w:hAnsi="Calibri" w:cs="Arial"/>
                <w:b/>
              </w:rPr>
            </w:pPr>
            <w:r>
              <w:rPr>
                <w:rFonts w:ascii="Calibri" w:hAnsi="Calibri"/>
              </w:rPr>
              <w:t>AL provided a verbal report to member</w:t>
            </w:r>
            <w:r w:rsidR="004C4A56">
              <w:rPr>
                <w:rFonts w:ascii="Calibri" w:hAnsi="Calibri"/>
              </w:rPr>
              <w:t>s and thanked members for their co-operation throughout the season.</w:t>
            </w:r>
          </w:p>
          <w:p w14:paraId="7864645D" w14:textId="77777777" w:rsidR="00E4277F" w:rsidRPr="00490975" w:rsidRDefault="00E4277F" w:rsidP="00E4277F">
            <w:pPr>
              <w:pStyle w:val="ListParagraph"/>
              <w:ind w:left="360"/>
              <w:jc w:val="both"/>
              <w:rPr>
                <w:rFonts w:ascii="Calibri" w:hAnsi="Calibri" w:cs="Arial"/>
                <w:b/>
              </w:rPr>
            </w:pPr>
          </w:p>
          <w:p w14:paraId="30E6C34F" w14:textId="5D94F4BC" w:rsidR="00C6651A" w:rsidRPr="00490975" w:rsidRDefault="00C6651A" w:rsidP="00E4277F">
            <w:pPr>
              <w:jc w:val="both"/>
              <w:rPr>
                <w:rFonts w:ascii="Calibri" w:hAnsi="Calibri" w:cs="Arial"/>
                <w:b/>
                <w:szCs w:val="24"/>
              </w:rPr>
            </w:pPr>
            <w:r w:rsidRPr="00490975">
              <w:rPr>
                <w:rFonts w:ascii="Calibri" w:hAnsi="Calibri" w:cs="Arial"/>
                <w:b/>
                <w:szCs w:val="24"/>
              </w:rPr>
              <w:t>Training (Graeme Lloyd)</w:t>
            </w:r>
          </w:p>
          <w:p w14:paraId="732C82AC" w14:textId="56FAE73F" w:rsidR="004C4A56" w:rsidRPr="004C4A56" w:rsidRDefault="004C4A56" w:rsidP="004C4A56">
            <w:pPr>
              <w:pStyle w:val="ListParagraph"/>
              <w:numPr>
                <w:ilvl w:val="0"/>
                <w:numId w:val="36"/>
              </w:numPr>
              <w:ind w:left="360"/>
              <w:jc w:val="both"/>
              <w:rPr>
                <w:rFonts w:asciiTheme="minorHAnsi" w:hAnsiTheme="minorHAnsi" w:cstheme="minorHAnsi"/>
                <w:b/>
                <w:bCs/>
              </w:rPr>
            </w:pPr>
            <w:r w:rsidRPr="004C4A56">
              <w:rPr>
                <w:rFonts w:asciiTheme="minorHAnsi" w:hAnsiTheme="minorHAnsi" w:cstheme="minorHAnsi"/>
                <w:b/>
                <w:bCs/>
              </w:rPr>
              <w:t xml:space="preserve">ACCREDITATION: </w:t>
            </w:r>
            <w:r w:rsidRPr="004C4A56">
              <w:rPr>
                <w:rFonts w:asciiTheme="minorHAnsi" w:hAnsiTheme="minorHAnsi" w:cstheme="minorHAnsi"/>
              </w:rPr>
              <w:t>All completed accreditation requests have been processed as required.  Members are now advised by email from Cricket Australia of their need to apply for reaccreditation, usually at least six months before their current accreditation expires.  It remains the responsibility of the applicant to download and complete the application form and forward it to the Advisor for signing off.  At this time, there is no concrete support from Cricket Victoria for community umpiring due to the rationalisation of the Cricket Victoria workforce.  Support is forthcoming, upon request, from Cricket Australia from Richard Patterson.</w:t>
            </w:r>
          </w:p>
          <w:p w14:paraId="0D9DE784" w14:textId="002EF7E4" w:rsidR="004C4A56" w:rsidRPr="004C4A56" w:rsidRDefault="004C4A56" w:rsidP="004C4A56">
            <w:pPr>
              <w:pStyle w:val="ListParagraph"/>
              <w:numPr>
                <w:ilvl w:val="0"/>
                <w:numId w:val="36"/>
              </w:numPr>
              <w:ind w:left="360"/>
              <w:jc w:val="both"/>
              <w:rPr>
                <w:rFonts w:asciiTheme="minorHAnsi" w:hAnsiTheme="minorHAnsi" w:cstheme="minorHAnsi"/>
                <w:b/>
                <w:bCs/>
              </w:rPr>
            </w:pPr>
            <w:r w:rsidRPr="004C4A56">
              <w:rPr>
                <w:rFonts w:asciiTheme="minorHAnsi" w:hAnsiTheme="minorHAnsi" w:cstheme="minorHAnsi"/>
                <w:b/>
                <w:bCs/>
              </w:rPr>
              <w:t xml:space="preserve">TRAINING AND DEVELOPMENT. </w:t>
            </w:r>
            <w:r w:rsidRPr="004C4A56">
              <w:rPr>
                <w:rFonts w:asciiTheme="minorHAnsi" w:hAnsiTheme="minorHAnsi" w:cstheme="minorHAnsi"/>
              </w:rPr>
              <w:t>Due to the restrictions imposed by the response to the COVID-19 pandemic, what could be achieved for training and development was limited.  Through Zoom meetings we were able to</w:t>
            </w:r>
          </w:p>
          <w:p w14:paraId="7DC75D22" w14:textId="77777777" w:rsidR="004C4A56" w:rsidRPr="004C4A56" w:rsidRDefault="004C4A56" w:rsidP="004C4A56">
            <w:pPr>
              <w:pStyle w:val="ListParagraph"/>
              <w:numPr>
                <w:ilvl w:val="0"/>
                <w:numId w:val="36"/>
              </w:numPr>
              <w:ind w:left="360"/>
              <w:jc w:val="both"/>
              <w:rPr>
                <w:rFonts w:asciiTheme="minorHAnsi" w:hAnsiTheme="minorHAnsi" w:cstheme="minorHAnsi"/>
              </w:rPr>
            </w:pPr>
            <w:r w:rsidRPr="004C4A56">
              <w:rPr>
                <w:rFonts w:asciiTheme="minorHAnsi" w:hAnsiTheme="minorHAnsi" w:cstheme="minorHAnsi"/>
              </w:rPr>
              <w:t>Have an introductory session to outline and discuss local Playing Conditions with the new umpires from the Yarra Valley Association</w:t>
            </w:r>
          </w:p>
          <w:p w14:paraId="644CEBAB" w14:textId="77777777" w:rsidR="004C4A56" w:rsidRPr="004C4A56" w:rsidRDefault="004C4A56" w:rsidP="004C4A56">
            <w:pPr>
              <w:pStyle w:val="ListParagraph"/>
              <w:numPr>
                <w:ilvl w:val="0"/>
                <w:numId w:val="36"/>
              </w:numPr>
              <w:ind w:left="360"/>
              <w:jc w:val="both"/>
              <w:rPr>
                <w:rFonts w:asciiTheme="minorHAnsi" w:hAnsiTheme="minorHAnsi" w:cstheme="minorHAnsi"/>
              </w:rPr>
            </w:pPr>
            <w:r w:rsidRPr="004C4A56">
              <w:rPr>
                <w:rFonts w:asciiTheme="minorHAnsi" w:hAnsiTheme="minorHAnsi" w:cstheme="minorHAnsi"/>
              </w:rPr>
              <w:t>Make use of video footage used at Cricket Victoria that covered unusual situations that might arise in a match</w:t>
            </w:r>
          </w:p>
          <w:p w14:paraId="75F9E4F2" w14:textId="77777777" w:rsidR="004C4A56" w:rsidRPr="004C4A56" w:rsidRDefault="004C4A56" w:rsidP="004C4A56">
            <w:pPr>
              <w:pStyle w:val="ListParagraph"/>
              <w:numPr>
                <w:ilvl w:val="0"/>
                <w:numId w:val="36"/>
              </w:numPr>
              <w:ind w:left="360"/>
              <w:jc w:val="both"/>
              <w:rPr>
                <w:rFonts w:asciiTheme="minorHAnsi" w:hAnsiTheme="minorHAnsi" w:cstheme="minorHAnsi"/>
              </w:rPr>
            </w:pPr>
            <w:r w:rsidRPr="004C4A56">
              <w:rPr>
                <w:rFonts w:asciiTheme="minorHAnsi" w:hAnsiTheme="minorHAnsi" w:cstheme="minorHAnsi"/>
              </w:rPr>
              <w:t>Have a session on “blue mooners” that have arisen over time.</w:t>
            </w:r>
          </w:p>
          <w:p w14:paraId="449A71E7" w14:textId="77777777" w:rsidR="004C4A56" w:rsidRPr="004C4A56" w:rsidRDefault="004C4A56" w:rsidP="004C4A56">
            <w:pPr>
              <w:jc w:val="both"/>
              <w:rPr>
                <w:rFonts w:asciiTheme="minorHAnsi" w:hAnsiTheme="minorHAnsi" w:cstheme="minorHAnsi"/>
              </w:rPr>
            </w:pPr>
          </w:p>
          <w:p w14:paraId="0ED1125A" w14:textId="7DE490F8" w:rsidR="004C4A56" w:rsidRPr="004C4A56" w:rsidRDefault="004C4A56" w:rsidP="004C4A56">
            <w:pPr>
              <w:pStyle w:val="ListParagraph"/>
              <w:ind w:left="360"/>
              <w:jc w:val="both"/>
              <w:rPr>
                <w:rFonts w:asciiTheme="minorHAnsi" w:hAnsiTheme="minorHAnsi" w:cstheme="minorHAnsi"/>
              </w:rPr>
            </w:pPr>
            <w:r w:rsidRPr="004C4A56">
              <w:rPr>
                <w:rFonts w:asciiTheme="minorHAnsi" w:hAnsiTheme="minorHAnsi" w:cstheme="minorHAnsi"/>
              </w:rPr>
              <w:t>Whilst not ideal, I believe the membership engaged in the sessions in a positive way and Zoom meetings remain an option for the future.</w:t>
            </w:r>
          </w:p>
          <w:p w14:paraId="05B9B2AF" w14:textId="77777777" w:rsidR="004C4A56" w:rsidRPr="004C4A56" w:rsidRDefault="004C4A56" w:rsidP="004C4A56">
            <w:pPr>
              <w:ind w:left="-720"/>
              <w:jc w:val="both"/>
              <w:rPr>
                <w:rFonts w:asciiTheme="minorHAnsi" w:hAnsiTheme="minorHAnsi" w:cstheme="minorHAnsi"/>
              </w:rPr>
            </w:pPr>
          </w:p>
          <w:p w14:paraId="40088897" w14:textId="3644526B" w:rsidR="004C4A56" w:rsidRPr="004C4A56" w:rsidRDefault="004C4A56" w:rsidP="004C4A56">
            <w:pPr>
              <w:pStyle w:val="ListParagraph"/>
              <w:numPr>
                <w:ilvl w:val="0"/>
                <w:numId w:val="36"/>
              </w:numPr>
              <w:ind w:left="360"/>
              <w:jc w:val="both"/>
              <w:rPr>
                <w:rFonts w:asciiTheme="minorHAnsi" w:hAnsiTheme="minorHAnsi" w:cstheme="minorHAnsi"/>
                <w:b/>
                <w:bCs/>
              </w:rPr>
            </w:pPr>
            <w:r w:rsidRPr="004C4A56">
              <w:rPr>
                <w:rFonts w:asciiTheme="minorHAnsi" w:hAnsiTheme="minorHAnsi" w:cstheme="minorHAnsi"/>
                <w:b/>
                <w:bCs/>
              </w:rPr>
              <w:t xml:space="preserve">MEMO TO UMPIRES AND CLUBS: </w:t>
            </w:r>
            <w:r w:rsidRPr="004C4A56">
              <w:rPr>
                <w:rFonts w:asciiTheme="minorHAnsi" w:hAnsiTheme="minorHAnsi" w:cstheme="minorHAnsi"/>
                <w:bCs/>
              </w:rPr>
              <w:t>w</w:t>
            </w:r>
            <w:r w:rsidRPr="004C4A56">
              <w:rPr>
                <w:rFonts w:asciiTheme="minorHAnsi" w:hAnsiTheme="minorHAnsi" w:cstheme="minorHAnsi"/>
              </w:rPr>
              <w:t>hen confusion arose regarding the interpretation of the “One Day Wide” rule, a memorandum was prepared that eventually was circulated to all umpires and clubs.  This was the first time this has been done in my tenure but it is a practice that could be continued as all parties get the same message from the same source.</w:t>
            </w:r>
          </w:p>
          <w:p w14:paraId="226CD85B" w14:textId="13665FE2" w:rsidR="004C4A56" w:rsidRPr="004C4A56" w:rsidRDefault="004C4A56" w:rsidP="004C4A56">
            <w:pPr>
              <w:pStyle w:val="ListParagraph"/>
              <w:numPr>
                <w:ilvl w:val="0"/>
                <w:numId w:val="36"/>
              </w:numPr>
              <w:ind w:left="360"/>
              <w:jc w:val="both"/>
              <w:rPr>
                <w:rFonts w:asciiTheme="minorHAnsi" w:hAnsiTheme="minorHAnsi" w:cstheme="minorHAnsi"/>
                <w:b/>
                <w:bCs/>
              </w:rPr>
            </w:pPr>
            <w:r w:rsidRPr="004C4A56">
              <w:rPr>
                <w:rFonts w:asciiTheme="minorHAnsi" w:hAnsiTheme="minorHAnsi" w:cstheme="minorHAnsi"/>
                <w:b/>
                <w:bCs/>
              </w:rPr>
              <w:t>CONTACT:</w:t>
            </w:r>
            <w:r w:rsidRPr="004C4A56">
              <w:rPr>
                <w:rFonts w:asciiTheme="minorHAnsi" w:hAnsiTheme="minorHAnsi" w:cstheme="minorHAnsi"/>
              </w:rPr>
              <w:t xml:space="preserve"> Over the season I have had some calls from umpires seeking clarification of Laws and Playing Conditions.  I am more than happy to do what I can to help and will continue to do as required.</w:t>
            </w:r>
          </w:p>
          <w:p w14:paraId="44B4EA2F" w14:textId="62FF9E7A" w:rsidR="004C4A56" w:rsidRPr="004C4A56" w:rsidRDefault="004C4A56" w:rsidP="004C4A56">
            <w:pPr>
              <w:pStyle w:val="ListParagraph"/>
              <w:numPr>
                <w:ilvl w:val="0"/>
                <w:numId w:val="36"/>
              </w:numPr>
              <w:ind w:left="360"/>
              <w:jc w:val="both"/>
              <w:rPr>
                <w:rFonts w:asciiTheme="minorHAnsi" w:hAnsiTheme="minorHAnsi" w:cstheme="minorHAnsi"/>
                <w:b/>
                <w:bCs/>
              </w:rPr>
            </w:pPr>
            <w:r w:rsidRPr="004C4A56">
              <w:rPr>
                <w:rFonts w:asciiTheme="minorHAnsi" w:hAnsiTheme="minorHAnsi" w:cstheme="minorHAnsi"/>
                <w:b/>
                <w:bCs/>
              </w:rPr>
              <w:t xml:space="preserve">CONGRATULATIONS: </w:t>
            </w:r>
            <w:r w:rsidRPr="004C4A56">
              <w:rPr>
                <w:rFonts w:asciiTheme="minorHAnsi" w:hAnsiTheme="minorHAnsi" w:cstheme="minorHAnsi"/>
              </w:rPr>
              <w:t xml:space="preserve">To all in the umpiring fraternity, congratulations on a job well done in changed and difficult </w:t>
            </w:r>
            <w:r w:rsidRPr="004C4A56">
              <w:rPr>
                <w:rFonts w:asciiTheme="minorHAnsi" w:hAnsiTheme="minorHAnsi" w:cstheme="minorHAnsi"/>
              </w:rPr>
              <w:lastRenderedPageBreak/>
              <w:t>circumstances.  To those standing in Grand Finals, congratulations on your appointment.  Good luck and see them well.</w:t>
            </w:r>
          </w:p>
          <w:p w14:paraId="1FDF7017" w14:textId="068188D7" w:rsidR="00C6651A" w:rsidRPr="004C4A56" w:rsidRDefault="00C6651A" w:rsidP="004C4A56">
            <w:pPr>
              <w:jc w:val="both"/>
              <w:rPr>
                <w:rFonts w:asciiTheme="minorHAnsi" w:hAnsiTheme="minorHAnsi" w:cstheme="minorHAnsi"/>
                <w:b/>
              </w:rPr>
            </w:pPr>
          </w:p>
          <w:p w14:paraId="59DBD348" w14:textId="77777777" w:rsidR="00C6651A" w:rsidRPr="00490975" w:rsidRDefault="00C6651A" w:rsidP="00C6651A">
            <w:pPr>
              <w:ind w:left="1080"/>
              <w:jc w:val="both"/>
              <w:rPr>
                <w:rFonts w:ascii="Calibri" w:hAnsi="Calibri" w:cs="Arial"/>
                <w:b/>
                <w:szCs w:val="24"/>
              </w:rPr>
            </w:pPr>
          </w:p>
          <w:p w14:paraId="61456272" w14:textId="77777777" w:rsidR="00C6651A" w:rsidRPr="00490975" w:rsidRDefault="00C6651A" w:rsidP="00C6651A">
            <w:pPr>
              <w:jc w:val="both"/>
              <w:rPr>
                <w:rFonts w:ascii="Calibri" w:hAnsi="Calibri" w:cs="Arial"/>
                <w:b/>
                <w:szCs w:val="24"/>
              </w:rPr>
            </w:pPr>
            <w:r w:rsidRPr="00490975">
              <w:rPr>
                <w:rFonts w:ascii="Calibri" w:hAnsi="Calibri" w:cs="Arial"/>
                <w:b/>
                <w:szCs w:val="24"/>
              </w:rPr>
              <w:t>Recruitment (Shawn Everitt)</w:t>
            </w:r>
          </w:p>
          <w:p w14:paraId="3DDEA1D4" w14:textId="71241E8A" w:rsidR="00C6651A" w:rsidRPr="00490975" w:rsidRDefault="00B91E37" w:rsidP="00490975">
            <w:pPr>
              <w:pStyle w:val="ListParagraph"/>
              <w:numPr>
                <w:ilvl w:val="0"/>
                <w:numId w:val="36"/>
              </w:numPr>
              <w:rPr>
                <w:rFonts w:ascii="Calibri" w:hAnsi="Calibri" w:cs="Arial"/>
              </w:rPr>
            </w:pPr>
            <w:r>
              <w:rPr>
                <w:rFonts w:ascii="Calibri" w:hAnsi="Calibri" w:cs="Arial"/>
              </w:rPr>
              <w:t xml:space="preserve">SE provided a verbal report to members and in particular emphasised the need </w:t>
            </w:r>
            <w:r w:rsidR="004C4A56">
              <w:rPr>
                <w:rFonts w:ascii="Calibri" w:hAnsi="Calibri" w:cs="Arial"/>
              </w:rPr>
              <w:t xml:space="preserve">for members through their various networks </w:t>
            </w:r>
            <w:r>
              <w:rPr>
                <w:rFonts w:ascii="Calibri" w:hAnsi="Calibri" w:cs="Arial"/>
              </w:rPr>
              <w:t>to refer any potential new names to him during the off-season</w:t>
            </w:r>
            <w:r w:rsidR="004C4A56">
              <w:rPr>
                <w:rFonts w:ascii="Calibri" w:hAnsi="Calibri" w:cs="Arial"/>
              </w:rPr>
              <w:t>.</w:t>
            </w:r>
            <w:r>
              <w:rPr>
                <w:rFonts w:ascii="Calibri" w:hAnsi="Calibri" w:cs="Arial"/>
              </w:rPr>
              <w:t xml:space="preserve"> </w:t>
            </w:r>
          </w:p>
          <w:p w14:paraId="20F329DE" w14:textId="77777777" w:rsidR="00C6651A" w:rsidRPr="00490975" w:rsidRDefault="00C6651A" w:rsidP="00C6651A">
            <w:pPr>
              <w:jc w:val="both"/>
              <w:rPr>
                <w:rFonts w:ascii="Calibri" w:hAnsi="Calibri" w:cs="Arial"/>
                <w:b/>
                <w:szCs w:val="24"/>
              </w:rPr>
            </w:pPr>
          </w:p>
          <w:p w14:paraId="2B99FA0C" w14:textId="16B85BAF" w:rsidR="00C6651A" w:rsidRPr="00490975" w:rsidRDefault="00C6651A" w:rsidP="00C6651A">
            <w:pPr>
              <w:jc w:val="both"/>
              <w:rPr>
                <w:rFonts w:ascii="Calibri" w:hAnsi="Calibri" w:cs="Arial"/>
                <w:b/>
                <w:szCs w:val="24"/>
              </w:rPr>
            </w:pPr>
            <w:r w:rsidRPr="00490975">
              <w:rPr>
                <w:rFonts w:ascii="Calibri" w:hAnsi="Calibri" w:cs="Arial"/>
                <w:b/>
                <w:szCs w:val="24"/>
              </w:rPr>
              <w:t>Social (</w:t>
            </w:r>
            <w:r w:rsidR="004C4A56">
              <w:rPr>
                <w:rFonts w:ascii="Calibri" w:hAnsi="Calibri" w:cs="Arial"/>
                <w:b/>
                <w:szCs w:val="24"/>
              </w:rPr>
              <w:t>Jordan Russell</w:t>
            </w:r>
            <w:r w:rsidRPr="00490975">
              <w:rPr>
                <w:rFonts w:ascii="Calibri" w:hAnsi="Calibri" w:cs="Arial"/>
                <w:b/>
                <w:szCs w:val="24"/>
              </w:rPr>
              <w:t>):</w:t>
            </w:r>
          </w:p>
          <w:p w14:paraId="4D1A7460" w14:textId="515A0A9C" w:rsidR="00C6651A" w:rsidRPr="00490975" w:rsidRDefault="00C6651A" w:rsidP="00490975">
            <w:pPr>
              <w:pStyle w:val="ListParagraph"/>
              <w:numPr>
                <w:ilvl w:val="0"/>
                <w:numId w:val="36"/>
              </w:numPr>
              <w:rPr>
                <w:rFonts w:ascii="Calibri" w:hAnsi="Calibri" w:cs="Arial"/>
              </w:rPr>
            </w:pPr>
            <w:r w:rsidRPr="00490975">
              <w:rPr>
                <w:rFonts w:ascii="Calibri" w:hAnsi="Calibri" w:cs="Calibri"/>
                <w:b/>
                <w:color w:val="000000"/>
              </w:rPr>
              <w:t>SOCIAL EVENT</w:t>
            </w:r>
            <w:r w:rsidRPr="00490975">
              <w:rPr>
                <w:rFonts w:ascii="Calibri" w:hAnsi="Calibri" w:cs="Calibri"/>
                <w:color w:val="000000"/>
              </w:rPr>
              <w:t xml:space="preserve">: </w:t>
            </w:r>
            <w:r w:rsidR="005667E4" w:rsidRPr="00490975">
              <w:rPr>
                <w:rFonts w:ascii="Calibri" w:hAnsi="Calibri" w:cs="Calibri"/>
                <w:color w:val="000000"/>
              </w:rPr>
              <w:t>The end of season BBQ has now been confirmed</w:t>
            </w:r>
            <w:r w:rsidR="004C4A56">
              <w:rPr>
                <w:rFonts w:ascii="Calibri" w:hAnsi="Calibri" w:cs="Calibri"/>
                <w:color w:val="000000"/>
              </w:rPr>
              <w:t xml:space="preserve"> and members advised</w:t>
            </w:r>
            <w:r w:rsidR="005667E4" w:rsidRPr="00490975">
              <w:rPr>
                <w:rFonts w:ascii="Calibri" w:hAnsi="Calibri" w:cs="Calibri"/>
                <w:color w:val="000000"/>
              </w:rPr>
              <w:t>.</w:t>
            </w:r>
            <w:r w:rsidRPr="00490975">
              <w:rPr>
                <w:rFonts w:ascii="Calibri" w:hAnsi="Calibri" w:cs="Calibri"/>
                <w:color w:val="000000"/>
              </w:rPr>
              <w:t xml:space="preserve"> </w:t>
            </w:r>
          </w:p>
          <w:p w14:paraId="0AEF74CC" w14:textId="2C94D6BA" w:rsidR="00C6651A" w:rsidRPr="00490975" w:rsidRDefault="005667E4" w:rsidP="00C6651A">
            <w:pPr>
              <w:ind w:left="720"/>
              <w:rPr>
                <w:rFonts w:ascii="Calibri" w:hAnsi="Calibri"/>
                <w:szCs w:val="24"/>
              </w:rPr>
            </w:pPr>
            <w:r w:rsidRPr="00490975">
              <w:rPr>
                <w:rFonts w:ascii="Calibri" w:hAnsi="Calibri"/>
                <w:szCs w:val="24"/>
              </w:rPr>
              <w:t>When</w:t>
            </w:r>
            <w:r w:rsidR="00D06D26">
              <w:rPr>
                <w:rFonts w:ascii="Calibri" w:hAnsi="Calibri"/>
                <w:szCs w:val="24"/>
              </w:rPr>
              <w:t>?</w:t>
            </w:r>
            <w:r w:rsidRPr="00490975">
              <w:rPr>
                <w:rFonts w:ascii="Calibri" w:hAnsi="Calibri"/>
                <w:szCs w:val="24"/>
              </w:rPr>
              <w:t xml:space="preserve">                Wednesday </w:t>
            </w:r>
            <w:r w:rsidR="004C4A56">
              <w:rPr>
                <w:rFonts w:ascii="Calibri" w:hAnsi="Calibri"/>
                <w:szCs w:val="24"/>
              </w:rPr>
              <w:t>24</w:t>
            </w:r>
            <w:r w:rsidR="00C6651A" w:rsidRPr="00490975">
              <w:rPr>
                <w:rFonts w:ascii="Calibri" w:hAnsi="Calibri"/>
                <w:szCs w:val="24"/>
              </w:rPr>
              <w:t xml:space="preserve"> March</w:t>
            </w:r>
          </w:p>
          <w:p w14:paraId="1F607B7F" w14:textId="0269F9BA" w:rsidR="00C6651A" w:rsidRPr="00490975" w:rsidRDefault="00C6651A" w:rsidP="00C6651A">
            <w:pPr>
              <w:ind w:left="720"/>
              <w:rPr>
                <w:rFonts w:ascii="Calibri" w:hAnsi="Calibri"/>
                <w:szCs w:val="24"/>
              </w:rPr>
            </w:pPr>
            <w:r w:rsidRPr="00490975">
              <w:rPr>
                <w:rFonts w:ascii="Calibri" w:hAnsi="Calibri"/>
                <w:szCs w:val="24"/>
              </w:rPr>
              <w:t>Wher</w:t>
            </w:r>
            <w:r w:rsidR="005667E4" w:rsidRPr="00490975">
              <w:rPr>
                <w:rFonts w:ascii="Calibri" w:hAnsi="Calibri"/>
                <w:szCs w:val="24"/>
              </w:rPr>
              <w:t>e</w:t>
            </w:r>
            <w:r w:rsidR="00D06D26">
              <w:rPr>
                <w:rFonts w:ascii="Calibri" w:hAnsi="Calibri"/>
                <w:szCs w:val="24"/>
              </w:rPr>
              <w:t>?</w:t>
            </w:r>
            <w:r w:rsidR="005667E4" w:rsidRPr="00490975">
              <w:rPr>
                <w:rFonts w:ascii="Calibri" w:hAnsi="Calibri"/>
                <w:szCs w:val="24"/>
              </w:rPr>
              <w:t>               South Croydon Club Rooms</w:t>
            </w:r>
          </w:p>
          <w:p w14:paraId="536E7241" w14:textId="2FD41413" w:rsidR="00C6651A" w:rsidRPr="00490975" w:rsidRDefault="005667E4" w:rsidP="00C6651A">
            <w:pPr>
              <w:ind w:left="720"/>
              <w:rPr>
                <w:rFonts w:ascii="Calibri" w:hAnsi="Calibri"/>
                <w:szCs w:val="24"/>
              </w:rPr>
            </w:pPr>
            <w:r w:rsidRPr="00490975">
              <w:rPr>
                <w:rFonts w:ascii="Calibri" w:hAnsi="Calibri"/>
                <w:szCs w:val="24"/>
              </w:rPr>
              <w:t>Time</w:t>
            </w:r>
            <w:r w:rsidR="00D06D26">
              <w:rPr>
                <w:rFonts w:ascii="Calibri" w:hAnsi="Calibri"/>
                <w:szCs w:val="24"/>
              </w:rPr>
              <w:t>?</w:t>
            </w:r>
            <w:r w:rsidRPr="00490975">
              <w:rPr>
                <w:rFonts w:ascii="Calibri" w:hAnsi="Calibri"/>
                <w:szCs w:val="24"/>
              </w:rPr>
              <w:t> </w:t>
            </w:r>
            <w:r w:rsidR="00C6651A" w:rsidRPr="00490975">
              <w:rPr>
                <w:rFonts w:ascii="Calibri" w:hAnsi="Calibri"/>
                <w:szCs w:val="24"/>
              </w:rPr>
              <w:t>               </w:t>
            </w:r>
            <w:r w:rsidR="00D06D26">
              <w:rPr>
                <w:rFonts w:ascii="Calibri" w:hAnsi="Calibri"/>
                <w:szCs w:val="24"/>
              </w:rPr>
              <w:t xml:space="preserve"> </w:t>
            </w:r>
            <w:r w:rsidR="00C6651A" w:rsidRPr="00490975">
              <w:rPr>
                <w:rFonts w:ascii="Calibri" w:hAnsi="Calibri"/>
                <w:szCs w:val="24"/>
              </w:rPr>
              <w:t> </w:t>
            </w:r>
            <w:r w:rsidR="004C4A56">
              <w:rPr>
                <w:rFonts w:ascii="Calibri" w:hAnsi="Calibri"/>
                <w:szCs w:val="24"/>
              </w:rPr>
              <w:t xml:space="preserve">5:30pm </w:t>
            </w:r>
            <w:r w:rsidR="00C6651A" w:rsidRPr="00490975">
              <w:rPr>
                <w:rFonts w:ascii="Calibri" w:hAnsi="Calibri"/>
                <w:szCs w:val="24"/>
              </w:rPr>
              <w:t>pm</w:t>
            </w:r>
            <w:r w:rsidR="004C4A56">
              <w:rPr>
                <w:rFonts w:ascii="Calibri" w:hAnsi="Calibri"/>
                <w:szCs w:val="24"/>
              </w:rPr>
              <w:t xml:space="preserve"> start</w:t>
            </w:r>
          </w:p>
          <w:p w14:paraId="466EED59" w14:textId="3A13DCD1" w:rsidR="00C6651A" w:rsidRPr="00490975" w:rsidRDefault="00C6651A" w:rsidP="00D06D26">
            <w:pPr>
              <w:ind w:left="720" w:hanging="360"/>
              <w:jc w:val="both"/>
              <w:rPr>
                <w:rFonts w:ascii="Calibri" w:hAnsi="Calibri"/>
                <w:color w:val="000000"/>
                <w:szCs w:val="24"/>
              </w:rPr>
            </w:pPr>
            <w:r w:rsidRPr="00490975">
              <w:rPr>
                <w:rFonts w:ascii="Calibri" w:hAnsi="Calibri"/>
                <w:color w:val="000000"/>
                <w:szCs w:val="24"/>
              </w:rPr>
              <w:t>    Food, salads and some drinks will be provided without charge. The bar will open once the budget is expended.</w:t>
            </w:r>
            <w:r w:rsidR="00404AB0" w:rsidRPr="00490975">
              <w:rPr>
                <w:rFonts w:ascii="Calibri" w:hAnsi="Calibri"/>
                <w:color w:val="000000"/>
                <w:szCs w:val="24"/>
              </w:rPr>
              <w:t xml:space="preserve"> </w:t>
            </w:r>
            <w:r w:rsidRPr="00490975">
              <w:rPr>
                <w:rFonts w:ascii="Calibri" w:hAnsi="Calibri"/>
                <w:szCs w:val="24"/>
              </w:rPr>
              <w:t xml:space="preserve">At this stage </w:t>
            </w:r>
            <w:r w:rsidR="005667E4" w:rsidRPr="00490975">
              <w:rPr>
                <w:rFonts w:ascii="Calibri" w:hAnsi="Calibri"/>
                <w:szCs w:val="24"/>
              </w:rPr>
              <w:t>24</w:t>
            </w:r>
            <w:r w:rsidRPr="00490975">
              <w:rPr>
                <w:rFonts w:ascii="Calibri" w:hAnsi="Calibri"/>
                <w:szCs w:val="24"/>
              </w:rPr>
              <w:t xml:space="preserve"> have confirmed attendance.</w:t>
            </w:r>
            <w:r w:rsidR="005667E4" w:rsidRPr="00490975">
              <w:rPr>
                <w:rFonts w:ascii="Calibri" w:hAnsi="Calibri"/>
                <w:szCs w:val="24"/>
              </w:rPr>
              <w:t xml:space="preserve"> I like thank the BOM for again funding this function.</w:t>
            </w:r>
          </w:p>
          <w:p w14:paraId="5BCED1D6" w14:textId="77777777" w:rsidR="00E4277F" w:rsidRPr="00490975" w:rsidRDefault="00E4277F" w:rsidP="00C6651A">
            <w:pPr>
              <w:ind w:left="360" w:hanging="360"/>
              <w:rPr>
                <w:rFonts w:ascii="Calibri" w:hAnsi="Calibri" w:cs="Arial"/>
                <w:b/>
                <w:szCs w:val="24"/>
              </w:rPr>
            </w:pPr>
          </w:p>
          <w:p w14:paraId="12109156" w14:textId="0BA1D70D" w:rsidR="00C6651A" w:rsidRPr="00490975" w:rsidRDefault="00C6651A" w:rsidP="00C6651A">
            <w:pPr>
              <w:ind w:left="360" w:hanging="360"/>
              <w:rPr>
                <w:rFonts w:ascii="Calibri" w:hAnsi="Calibri"/>
                <w:szCs w:val="24"/>
              </w:rPr>
            </w:pPr>
            <w:r w:rsidRPr="00490975">
              <w:rPr>
                <w:rFonts w:ascii="Calibri" w:hAnsi="Calibri" w:cs="Arial"/>
                <w:b/>
                <w:szCs w:val="24"/>
              </w:rPr>
              <w:t>Umpire Mentor (</w:t>
            </w:r>
            <w:r w:rsidR="004C4A56">
              <w:rPr>
                <w:rFonts w:ascii="Calibri" w:hAnsi="Calibri" w:cs="Arial"/>
                <w:b/>
                <w:szCs w:val="24"/>
              </w:rPr>
              <w:t>Steve Pascoe</w:t>
            </w:r>
            <w:r w:rsidRPr="00490975">
              <w:rPr>
                <w:rFonts w:ascii="Calibri" w:hAnsi="Calibri" w:cs="Arial"/>
                <w:b/>
                <w:szCs w:val="24"/>
              </w:rPr>
              <w:t>)</w:t>
            </w:r>
          </w:p>
          <w:p w14:paraId="1B9E2775" w14:textId="77777777" w:rsidR="004C4A56" w:rsidRPr="004C4A56" w:rsidRDefault="004C4A56" w:rsidP="004C4A56">
            <w:pPr>
              <w:pStyle w:val="ListParagraph"/>
              <w:numPr>
                <w:ilvl w:val="0"/>
                <w:numId w:val="36"/>
              </w:numPr>
              <w:spacing w:after="160" w:line="259" w:lineRule="auto"/>
              <w:jc w:val="both"/>
              <w:rPr>
                <w:rFonts w:asciiTheme="minorHAnsi" w:hAnsiTheme="minorHAnsi" w:cstheme="minorHAnsi"/>
              </w:rPr>
            </w:pPr>
            <w:r w:rsidRPr="004C4A56">
              <w:rPr>
                <w:rFonts w:asciiTheme="minorHAnsi" w:hAnsiTheme="minorHAnsi" w:cstheme="minorHAnsi"/>
              </w:rPr>
              <w:t xml:space="preserve">Captain Reports: Performance ratings for umpires was much improved on previous season. The challenges of differing conditions applying to Premier and Strachan Shield grades caused some confusion and was exacerbated in finals by further specific rules in District and Modified grades. Nevertheless, an overall average rating for the home and away of </w:t>
            </w:r>
            <w:r w:rsidRPr="004C4A56">
              <w:rPr>
                <w:rFonts w:asciiTheme="minorHAnsi" w:hAnsiTheme="minorHAnsi" w:cstheme="minorHAnsi"/>
                <w:color w:val="FF0000"/>
              </w:rPr>
              <w:t>8.39</w:t>
            </w:r>
            <w:r w:rsidRPr="004C4A56">
              <w:rPr>
                <w:rFonts w:asciiTheme="minorHAnsi" w:hAnsiTheme="minorHAnsi" w:cstheme="minorHAnsi"/>
              </w:rPr>
              <w:t xml:space="preserve"> is a terrific outcome for which the panel can be proud. Generally the captains followed guidelines when completing the reports but there were still too many reports that needed to be followed up and significant income to RDCA coffers from those that simply did not bother to make a submission. </w:t>
            </w:r>
          </w:p>
          <w:p w14:paraId="1D5C7F55" w14:textId="77777777" w:rsidR="004C4A56" w:rsidRPr="004C4A56" w:rsidRDefault="004C4A56" w:rsidP="004C4A56">
            <w:pPr>
              <w:pStyle w:val="ListParagraph"/>
              <w:numPr>
                <w:ilvl w:val="0"/>
                <w:numId w:val="36"/>
              </w:numPr>
              <w:spacing w:after="160" w:line="259" w:lineRule="auto"/>
              <w:jc w:val="both"/>
              <w:rPr>
                <w:rFonts w:asciiTheme="minorHAnsi" w:hAnsiTheme="minorHAnsi" w:cstheme="minorHAnsi"/>
              </w:rPr>
            </w:pPr>
            <w:r w:rsidRPr="004C4A56">
              <w:rPr>
                <w:rFonts w:asciiTheme="minorHAnsi" w:hAnsiTheme="minorHAnsi" w:cstheme="minorHAnsi"/>
              </w:rPr>
              <w:t xml:space="preserve">YV Umpires: It was great that we added 11 new members to the panel (7 from YVCA) but, although we now have 46 senior umpires on our panel, insufficient umpires were available each week to meet  RDCA expectations that at least 1 umpire be appointed to each of the 6 Premier grades and Strachan Shield. Perhaps the 1 day format provided too many opportunities to pursue other activities off the cricket field. Numbers continue to increase although availability for all fixtures seems to be </w:t>
            </w:r>
            <w:r w:rsidRPr="004C4A56">
              <w:rPr>
                <w:rFonts w:asciiTheme="minorHAnsi" w:hAnsiTheme="minorHAnsi" w:cstheme="minorHAnsi"/>
              </w:rPr>
              <w:lastRenderedPageBreak/>
              <w:t xml:space="preserve">decreasing. Hence, we were unable to achieve our goal of 2 umpires for each match in the top 5 grades. </w:t>
            </w:r>
          </w:p>
          <w:p w14:paraId="008DB2D4" w14:textId="19A25E2E" w:rsidR="004C4A56" w:rsidRPr="004C4A56" w:rsidRDefault="004C4A56" w:rsidP="004C4A56">
            <w:pPr>
              <w:pStyle w:val="ListParagraph"/>
              <w:numPr>
                <w:ilvl w:val="0"/>
                <w:numId w:val="36"/>
              </w:numPr>
              <w:spacing w:after="160" w:line="259" w:lineRule="auto"/>
              <w:jc w:val="both"/>
              <w:rPr>
                <w:rFonts w:asciiTheme="minorHAnsi" w:hAnsiTheme="minorHAnsi" w:cstheme="minorHAnsi"/>
              </w:rPr>
            </w:pPr>
            <w:r w:rsidRPr="004C4A56">
              <w:rPr>
                <w:rFonts w:asciiTheme="minorHAnsi" w:hAnsiTheme="minorHAnsi" w:cstheme="minorHAnsi"/>
                <w:b/>
                <w:bCs/>
              </w:rPr>
              <w:t>Milestone Awards</w:t>
            </w:r>
            <w:r w:rsidRPr="004C4A56">
              <w:rPr>
                <w:rFonts w:asciiTheme="minorHAnsi" w:hAnsiTheme="minorHAnsi" w:cstheme="minorHAnsi"/>
              </w:rPr>
              <w:t xml:space="preserve">:      Noel Gilbert – 200; Barry Johnson – 200; Leigh Murray – 300; Marty Clohesy – 400; Paul Denton – 500; </w:t>
            </w:r>
            <w:r w:rsidR="00A03F9E" w:rsidRPr="004C4A56">
              <w:rPr>
                <w:rFonts w:asciiTheme="minorHAnsi" w:hAnsiTheme="minorHAnsi" w:cstheme="minorHAnsi"/>
              </w:rPr>
              <w:t>Marti</w:t>
            </w:r>
            <w:r w:rsidR="00A03F9E">
              <w:rPr>
                <w:rFonts w:asciiTheme="minorHAnsi" w:hAnsiTheme="minorHAnsi" w:cstheme="minorHAnsi"/>
              </w:rPr>
              <w:t>e</w:t>
            </w:r>
            <w:r w:rsidR="00A03F9E" w:rsidRPr="004C4A56">
              <w:rPr>
                <w:rFonts w:asciiTheme="minorHAnsi" w:hAnsiTheme="minorHAnsi" w:cstheme="minorHAnsi"/>
              </w:rPr>
              <w:t>n</w:t>
            </w:r>
            <w:r w:rsidRPr="004C4A56">
              <w:rPr>
                <w:rFonts w:asciiTheme="minorHAnsi" w:hAnsiTheme="minorHAnsi" w:cstheme="minorHAnsi"/>
              </w:rPr>
              <w:t xml:space="preserve"> Pruysers – 600.</w:t>
            </w:r>
          </w:p>
          <w:p w14:paraId="5908D88A" w14:textId="5AC3BC54" w:rsidR="00C6651A" w:rsidRDefault="00C6651A" w:rsidP="00C6651A">
            <w:pPr>
              <w:jc w:val="both"/>
              <w:rPr>
                <w:rFonts w:ascii="Calibri" w:hAnsi="Calibri" w:cs="Arial"/>
                <w:b/>
                <w:sz w:val="16"/>
                <w:szCs w:val="16"/>
              </w:rPr>
            </w:pPr>
          </w:p>
          <w:p w14:paraId="221CBB9C" w14:textId="77777777" w:rsidR="004C4A56" w:rsidRPr="0044766D" w:rsidRDefault="004C4A56" w:rsidP="00C6651A">
            <w:pPr>
              <w:jc w:val="both"/>
              <w:rPr>
                <w:rFonts w:ascii="Calibri" w:hAnsi="Calibri" w:cs="Arial"/>
                <w:b/>
                <w:sz w:val="16"/>
                <w:szCs w:val="16"/>
              </w:rPr>
            </w:pPr>
          </w:p>
          <w:p w14:paraId="436813D4" w14:textId="77777777" w:rsidR="00C6651A" w:rsidRPr="00490975" w:rsidRDefault="00C6651A" w:rsidP="00C6651A">
            <w:pPr>
              <w:jc w:val="both"/>
              <w:rPr>
                <w:rFonts w:ascii="Calibri" w:hAnsi="Calibri" w:cs="Arial"/>
                <w:b/>
                <w:szCs w:val="24"/>
              </w:rPr>
            </w:pPr>
            <w:r w:rsidRPr="00490975">
              <w:rPr>
                <w:rFonts w:ascii="Calibri" w:hAnsi="Calibri" w:cs="Arial"/>
                <w:b/>
                <w:szCs w:val="24"/>
              </w:rPr>
              <w:t>Property/Membership (Barry Johnson)</w:t>
            </w:r>
          </w:p>
          <w:p w14:paraId="7769C932" w14:textId="789B4CF9" w:rsidR="00C6651A" w:rsidRDefault="004C4A56" w:rsidP="004C4A56">
            <w:pPr>
              <w:pStyle w:val="ListParagraph"/>
              <w:numPr>
                <w:ilvl w:val="0"/>
                <w:numId w:val="36"/>
              </w:numPr>
              <w:spacing w:line="256" w:lineRule="auto"/>
              <w:rPr>
                <w:rFonts w:ascii="Calibri" w:hAnsi="Calibri" w:cs="Arial"/>
              </w:rPr>
            </w:pPr>
            <w:r>
              <w:rPr>
                <w:rFonts w:ascii="Calibri" w:hAnsi="Calibri" w:cs="Arial"/>
              </w:rPr>
              <w:t xml:space="preserve">BJ </w:t>
            </w:r>
            <w:r w:rsidRPr="004C4A56">
              <w:rPr>
                <w:rFonts w:ascii="Calibri" w:hAnsi="Calibri" w:cs="Arial"/>
              </w:rPr>
              <w:t>provided a verbal report to members</w:t>
            </w:r>
            <w:r>
              <w:rPr>
                <w:rFonts w:ascii="Calibri" w:hAnsi="Calibri" w:cs="Arial"/>
              </w:rPr>
              <w:t>.</w:t>
            </w:r>
          </w:p>
          <w:p w14:paraId="78E4E756" w14:textId="77777777" w:rsidR="004C4A56" w:rsidRPr="004C4A56" w:rsidRDefault="004C4A56" w:rsidP="004C4A56">
            <w:pPr>
              <w:pStyle w:val="ListParagraph"/>
              <w:spacing w:line="256" w:lineRule="auto"/>
              <w:rPr>
                <w:rFonts w:ascii="Calibri" w:hAnsi="Calibri" w:cs="Arial"/>
              </w:rPr>
            </w:pPr>
          </w:p>
          <w:p w14:paraId="062B95F1" w14:textId="224144B7" w:rsidR="00F35AB5" w:rsidRPr="00490975" w:rsidRDefault="00F35AB5" w:rsidP="00E4277F">
            <w:pPr>
              <w:spacing w:line="256" w:lineRule="auto"/>
              <w:rPr>
                <w:rFonts w:ascii="Calibri" w:hAnsi="Calibri" w:cs="Arial"/>
                <w:b/>
                <w:szCs w:val="24"/>
              </w:rPr>
            </w:pPr>
            <w:r w:rsidRPr="00490975">
              <w:rPr>
                <w:rFonts w:ascii="Calibri" w:hAnsi="Calibri"/>
                <w:b/>
                <w:szCs w:val="24"/>
              </w:rPr>
              <w:t>Match Day Observer ( Warren Gilbert )</w:t>
            </w:r>
          </w:p>
          <w:p w14:paraId="299649C0" w14:textId="1995434F" w:rsidR="00F35AB5" w:rsidRDefault="004C4A56" w:rsidP="004C4A56">
            <w:pPr>
              <w:pStyle w:val="ListParagraph"/>
              <w:numPr>
                <w:ilvl w:val="0"/>
                <w:numId w:val="36"/>
              </w:numPr>
              <w:spacing w:line="256" w:lineRule="auto"/>
              <w:rPr>
                <w:rFonts w:ascii="Calibri" w:hAnsi="Calibri" w:cs="Arial"/>
              </w:rPr>
            </w:pPr>
            <w:r w:rsidRPr="004C4A56">
              <w:rPr>
                <w:rFonts w:ascii="Calibri" w:hAnsi="Calibri" w:cs="Arial"/>
              </w:rPr>
              <w:t>WG provided a verbal report to members.</w:t>
            </w:r>
          </w:p>
          <w:p w14:paraId="0E43F70F" w14:textId="52CB1FF8" w:rsidR="004E0404" w:rsidRPr="004C4A56" w:rsidRDefault="004E0404" w:rsidP="004C4A56">
            <w:pPr>
              <w:pStyle w:val="ListParagraph"/>
              <w:numPr>
                <w:ilvl w:val="0"/>
                <w:numId w:val="36"/>
              </w:numPr>
              <w:spacing w:line="256" w:lineRule="auto"/>
              <w:rPr>
                <w:rFonts w:ascii="Calibri" w:hAnsi="Calibri" w:cs="Arial"/>
              </w:rPr>
            </w:pPr>
            <w:r>
              <w:rPr>
                <w:rFonts w:ascii="Calibri" w:hAnsi="Calibri" w:cs="Arial"/>
              </w:rPr>
              <w:t xml:space="preserve">MyCricket Access: TG to request access to MyCricket individual Umpire reports for WG for the 2021/2022 season </w:t>
            </w:r>
          </w:p>
          <w:p w14:paraId="2CD50420" w14:textId="77777777" w:rsidR="004C4A56" w:rsidRPr="004C4A56" w:rsidRDefault="004C4A56" w:rsidP="004C4A56">
            <w:pPr>
              <w:spacing w:line="256" w:lineRule="auto"/>
              <w:rPr>
                <w:rFonts w:ascii="Calibri" w:hAnsi="Calibri" w:cs="Arial"/>
                <w:b/>
                <w:sz w:val="16"/>
                <w:szCs w:val="16"/>
              </w:rPr>
            </w:pPr>
          </w:p>
          <w:p w14:paraId="305868C5" w14:textId="16962DC0" w:rsidR="00C6651A" w:rsidRPr="00490975" w:rsidRDefault="00E4277F" w:rsidP="00C6651A">
            <w:pPr>
              <w:jc w:val="both"/>
              <w:rPr>
                <w:rFonts w:ascii="Calibri" w:hAnsi="Calibri" w:cs="Arial"/>
                <w:b/>
                <w:szCs w:val="24"/>
              </w:rPr>
            </w:pPr>
            <w:r w:rsidRPr="00490975">
              <w:rPr>
                <w:rFonts w:ascii="Calibri" w:hAnsi="Calibri" w:cs="Arial"/>
                <w:b/>
                <w:szCs w:val="24"/>
              </w:rPr>
              <w:t>E</w:t>
            </w:r>
            <w:r w:rsidR="00C6651A" w:rsidRPr="00490975">
              <w:rPr>
                <w:rFonts w:ascii="Calibri" w:hAnsi="Calibri" w:cs="Arial"/>
                <w:b/>
                <w:szCs w:val="24"/>
              </w:rPr>
              <w:t>lection of Office Bearers for 20</w:t>
            </w:r>
            <w:r w:rsidR="00590373">
              <w:rPr>
                <w:rFonts w:ascii="Calibri" w:hAnsi="Calibri" w:cs="Arial"/>
                <w:b/>
                <w:szCs w:val="24"/>
              </w:rPr>
              <w:t>2</w:t>
            </w:r>
            <w:r w:rsidR="004C4A56">
              <w:rPr>
                <w:rFonts w:ascii="Calibri" w:hAnsi="Calibri" w:cs="Arial"/>
                <w:b/>
                <w:szCs w:val="24"/>
              </w:rPr>
              <w:t>1</w:t>
            </w:r>
            <w:r w:rsidR="00590373">
              <w:rPr>
                <w:rFonts w:ascii="Calibri" w:hAnsi="Calibri" w:cs="Arial"/>
                <w:b/>
                <w:szCs w:val="24"/>
              </w:rPr>
              <w:t>/202</w:t>
            </w:r>
            <w:r w:rsidR="004C4A56">
              <w:rPr>
                <w:rFonts w:ascii="Calibri" w:hAnsi="Calibri" w:cs="Arial"/>
                <w:b/>
                <w:szCs w:val="24"/>
              </w:rPr>
              <w:t>2</w:t>
            </w:r>
          </w:p>
          <w:p w14:paraId="4E67C6AD" w14:textId="77777777" w:rsidR="00E4277F" w:rsidRPr="00490975" w:rsidRDefault="00E4277F" w:rsidP="00C6651A">
            <w:pPr>
              <w:jc w:val="both"/>
              <w:rPr>
                <w:rFonts w:ascii="Calibri" w:hAnsi="Calibri" w:cs="Arial"/>
                <w:szCs w:val="24"/>
                <w:lang w:val="en-US"/>
              </w:rPr>
            </w:pPr>
          </w:p>
          <w:p w14:paraId="4AB80CBB" w14:textId="72910A62" w:rsidR="00C6651A" w:rsidRPr="00490975" w:rsidRDefault="00FF51A4" w:rsidP="00C6651A">
            <w:pPr>
              <w:jc w:val="both"/>
              <w:rPr>
                <w:rFonts w:ascii="Calibri" w:hAnsi="Calibri" w:cs="Arial"/>
                <w:szCs w:val="24"/>
                <w:lang w:val="en-US"/>
              </w:rPr>
            </w:pPr>
            <w:r w:rsidRPr="00490975">
              <w:rPr>
                <w:rFonts w:ascii="Calibri" w:hAnsi="Calibri" w:cs="Arial"/>
                <w:szCs w:val="24"/>
                <w:lang w:val="en-US"/>
              </w:rPr>
              <w:t>Pat Meehan</w:t>
            </w:r>
            <w:r w:rsidR="00E4277F" w:rsidRPr="00490975">
              <w:rPr>
                <w:rFonts w:ascii="Calibri" w:hAnsi="Calibri" w:cs="Arial"/>
                <w:szCs w:val="24"/>
                <w:lang w:val="en-US"/>
              </w:rPr>
              <w:t xml:space="preserve"> </w:t>
            </w:r>
            <w:r w:rsidRPr="00490975">
              <w:rPr>
                <w:rFonts w:ascii="Calibri" w:hAnsi="Calibri" w:cs="Arial"/>
                <w:szCs w:val="24"/>
                <w:lang w:val="en-US"/>
              </w:rPr>
              <w:t>assumed</w:t>
            </w:r>
            <w:r w:rsidR="00273A06" w:rsidRPr="00490975">
              <w:rPr>
                <w:rFonts w:ascii="Calibri" w:hAnsi="Calibri" w:cs="Arial"/>
                <w:szCs w:val="24"/>
                <w:lang w:val="en-US"/>
              </w:rPr>
              <w:t xml:space="preserve"> the </w:t>
            </w:r>
            <w:r w:rsidR="00C6651A" w:rsidRPr="00490975">
              <w:rPr>
                <w:rFonts w:ascii="Calibri" w:hAnsi="Calibri" w:cs="Arial"/>
                <w:szCs w:val="24"/>
                <w:lang w:val="en-US"/>
              </w:rPr>
              <w:t xml:space="preserve"> Chair</w:t>
            </w:r>
            <w:r w:rsidRPr="00490975">
              <w:rPr>
                <w:rFonts w:ascii="Calibri" w:hAnsi="Calibri" w:cs="Arial"/>
                <w:szCs w:val="24"/>
                <w:lang w:val="en-US"/>
              </w:rPr>
              <w:t xml:space="preserve"> and provide a report to members of current issues under consideration by the </w:t>
            </w:r>
            <w:r w:rsidR="004C4A56">
              <w:rPr>
                <w:rFonts w:ascii="Calibri" w:hAnsi="Calibri" w:cs="Arial"/>
                <w:szCs w:val="24"/>
                <w:lang w:val="en-US"/>
              </w:rPr>
              <w:t xml:space="preserve">Senior Committee and </w:t>
            </w:r>
            <w:r w:rsidRPr="00490975">
              <w:rPr>
                <w:rFonts w:ascii="Calibri" w:hAnsi="Calibri" w:cs="Arial"/>
                <w:szCs w:val="24"/>
                <w:lang w:val="en-US"/>
              </w:rPr>
              <w:t xml:space="preserve">BoM. He </w:t>
            </w:r>
            <w:r w:rsidR="00C6651A" w:rsidRPr="00490975">
              <w:rPr>
                <w:rFonts w:ascii="Calibri" w:hAnsi="Calibri" w:cs="Arial"/>
                <w:szCs w:val="24"/>
              </w:rPr>
              <w:t>formally addressed the meeting on the following matters:</w:t>
            </w:r>
          </w:p>
          <w:p w14:paraId="0A300475" w14:textId="34E631EF" w:rsidR="00C6651A" w:rsidRPr="00490975" w:rsidRDefault="00273A06" w:rsidP="00490975">
            <w:pPr>
              <w:numPr>
                <w:ilvl w:val="0"/>
                <w:numId w:val="36"/>
              </w:numPr>
              <w:jc w:val="both"/>
              <w:rPr>
                <w:rFonts w:ascii="Calibri" w:hAnsi="Calibri" w:cs="Arial"/>
                <w:szCs w:val="24"/>
              </w:rPr>
            </w:pPr>
            <w:r w:rsidRPr="00490975">
              <w:rPr>
                <w:rFonts w:ascii="Calibri" w:hAnsi="Calibri" w:cs="Arial"/>
                <w:szCs w:val="24"/>
              </w:rPr>
              <w:t xml:space="preserve">Thanked the </w:t>
            </w:r>
            <w:r w:rsidR="00FF51A4" w:rsidRPr="00490975">
              <w:rPr>
                <w:rFonts w:ascii="Calibri" w:hAnsi="Calibri" w:cs="Arial"/>
                <w:szCs w:val="24"/>
              </w:rPr>
              <w:t>RDCUA Ex</w:t>
            </w:r>
            <w:r w:rsidRPr="00490975">
              <w:rPr>
                <w:rFonts w:ascii="Calibri" w:hAnsi="Calibri" w:cs="Arial"/>
                <w:szCs w:val="24"/>
              </w:rPr>
              <w:t>ecutive,</w:t>
            </w:r>
            <w:r w:rsidR="00FF51A4" w:rsidRPr="00490975">
              <w:rPr>
                <w:rFonts w:ascii="Calibri" w:hAnsi="Calibri" w:cs="Arial"/>
                <w:szCs w:val="24"/>
              </w:rPr>
              <w:t xml:space="preserve"> </w:t>
            </w:r>
            <w:r w:rsidRPr="00490975">
              <w:rPr>
                <w:rFonts w:ascii="Calibri" w:hAnsi="Calibri" w:cs="Arial"/>
                <w:szCs w:val="24"/>
              </w:rPr>
              <w:t>umpires and their performance</w:t>
            </w:r>
            <w:r w:rsidR="00FF51A4" w:rsidRPr="00490975">
              <w:rPr>
                <w:rFonts w:ascii="Calibri" w:hAnsi="Calibri" w:cs="Arial"/>
                <w:szCs w:val="24"/>
              </w:rPr>
              <w:t xml:space="preserve"> and spoke </w:t>
            </w:r>
            <w:r w:rsidRPr="00490975">
              <w:rPr>
                <w:rFonts w:ascii="Calibri" w:hAnsi="Calibri" w:cs="Arial"/>
                <w:szCs w:val="24"/>
              </w:rPr>
              <w:t>about the strength of the RDCA both of the administration and teams</w:t>
            </w:r>
          </w:p>
          <w:p w14:paraId="47151714" w14:textId="77777777" w:rsidR="004E0404" w:rsidRDefault="00FF51A4" w:rsidP="004C4A56">
            <w:pPr>
              <w:numPr>
                <w:ilvl w:val="0"/>
                <w:numId w:val="36"/>
              </w:numPr>
              <w:jc w:val="both"/>
              <w:rPr>
                <w:rFonts w:ascii="Calibri" w:hAnsi="Calibri" w:cs="Arial"/>
                <w:szCs w:val="24"/>
              </w:rPr>
            </w:pPr>
            <w:r w:rsidRPr="00490975">
              <w:rPr>
                <w:rFonts w:ascii="Calibri" w:hAnsi="Calibri" w:cs="Arial"/>
                <w:szCs w:val="24"/>
              </w:rPr>
              <w:t>Reported briefly</w:t>
            </w:r>
            <w:r w:rsidR="00273A06" w:rsidRPr="00490975">
              <w:rPr>
                <w:rFonts w:ascii="Calibri" w:hAnsi="Calibri" w:cs="Arial"/>
                <w:szCs w:val="24"/>
              </w:rPr>
              <w:t xml:space="preserve"> </w:t>
            </w:r>
            <w:r w:rsidRPr="00490975">
              <w:rPr>
                <w:rFonts w:ascii="Calibri" w:hAnsi="Calibri" w:cs="Arial"/>
                <w:szCs w:val="24"/>
              </w:rPr>
              <w:t xml:space="preserve">on the </w:t>
            </w:r>
            <w:r w:rsidR="004C4A56">
              <w:rPr>
                <w:rFonts w:ascii="Calibri" w:hAnsi="Calibri" w:cs="Arial"/>
                <w:szCs w:val="24"/>
              </w:rPr>
              <w:t xml:space="preserve">success of the </w:t>
            </w:r>
            <w:r w:rsidRPr="00490975">
              <w:rPr>
                <w:rFonts w:ascii="Calibri" w:hAnsi="Calibri" w:cs="Arial"/>
                <w:szCs w:val="24"/>
              </w:rPr>
              <w:t xml:space="preserve">YVCA </w:t>
            </w:r>
            <w:r w:rsidR="004C4A56">
              <w:rPr>
                <w:rFonts w:ascii="Calibri" w:hAnsi="Calibri" w:cs="Arial"/>
                <w:szCs w:val="24"/>
              </w:rPr>
              <w:t>merger</w:t>
            </w:r>
            <w:r w:rsidR="004E0404">
              <w:rPr>
                <w:rFonts w:ascii="Calibri" w:hAnsi="Calibri" w:cs="Arial"/>
                <w:szCs w:val="24"/>
              </w:rPr>
              <w:t>.</w:t>
            </w:r>
          </w:p>
          <w:p w14:paraId="12CAD6B4" w14:textId="26693420" w:rsidR="004466F3" w:rsidRPr="00490975" w:rsidRDefault="004E0404" w:rsidP="004C4A56">
            <w:pPr>
              <w:numPr>
                <w:ilvl w:val="0"/>
                <w:numId w:val="36"/>
              </w:numPr>
              <w:jc w:val="both"/>
              <w:rPr>
                <w:rFonts w:ascii="Calibri" w:hAnsi="Calibri" w:cs="Arial"/>
                <w:szCs w:val="24"/>
              </w:rPr>
            </w:pPr>
            <w:r>
              <w:rPr>
                <w:rFonts w:ascii="Calibri" w:hAnsi="Calibri" w:cs="Arial"/>
                <w:szCs w:val="24"/>
              </w:rPr>
              <w:t xml:space="preserve">Thanked PD &amp; TG for the services to the RDCA Executive </w:t>
            </w:r>
            <w:r w:rsidR="004C4A56">
              <w:rPr>
                <w:rFonts w:ascii="Calibri" w:hAnsi="Calibri" w:cs="Arial"/>
                <w:szCs w:val="24"/>
              </w:rPr>
              <w:t xml:space="preserve"> </w:t>
            </w:r>
          </w:p>
          <w:p w14:paraId="61DBD33D" w14:textId="77777777" w:rsidR="00C6651A" w:rsidRPr="00490975" w:rsidRDefault="00C6651A" w:rsidP="00C6651A">
            <w:pPr>
              <w:ind w:left="720"/>
              <w:jc w:val="both"/>
              <w:rPr>
                <w:rFonts w:ascii="Calibri" w:hAnsi="Calibri" w:cs="Arial"/>
                <w:szCs w:val="24"/>
              </w:rPr>
            </w:pPr>
          </w:p>
          <w:p w14:paraId="4943C5AB" w14:textId="1C93B8CB" w:rsidR="00C6651A" w:rsidRPr="00490975" w:rsidRDefault="00651568" w:rsidP="00C6651A">
            <w:pPr>
              <w:jc w:val="both"/>
              <w:rPr>
                <w:rFonts w:ascii="Calibri" w:hAnsi="Calibri" w:cs="Arial"/>
                <w:szCs w:val="24"/>
                <w:lang w:val="en-US"/>
              </w:rPr>
            </w:pPr>
            <w:r w:rsidRPr="00490975">
              <w:rPr>
                <w:rFonts w:ascii="Calibri" w:hAnsi="Calibri" w:cs="Arial"/>
                <w:szCs w:val="24"/>
                <w:lang w:val="en-US"/>
              </w:rPr>
              <w:t>Pat Meehan</w:t>
            </w:r>
            <w:r w:rsidR="00C6651A" w:rsidRPr="00490975">
              <w:rPr>
                <w:rFonts w:ascii="Calibri" w:hAnsi="Calibri" w:cs="Arial"/>
                <w:szCs w:val="24"/>
                <w:lang w:val="en-US"/>
              </w:rPr>
              <w:t xml:space="preserve"> initiated the election for the following </w:t>
            </w:r>
            <w:r w:rsidRPr="00490975">
              <w:rPr>
                <w:rFonts w:ascii="Calibri" w:hAnsi="Calibri" w:cs="Arial"/>
                <w:szCs w:val="24"/>
                <w:lang w:val="en-US"/>
              </w:rPr>
              <w:t>Executive positions for the 20</w:t>
            </w:r>
            <w:r w:rsidR="004C4A56">
              <w:rPr>
                <w:rFonts w:ascii="Calibri" w:hAnsi="Calibri" w:cs="Arial"/>
                <w:szCs w:val="24"/>
                <w:lang w:val="en-US"/>
              </w:rPr>
              <w:t>21</w:t>
            </w:r>
            <w:r w:rsidRPr="00490975">
              <w:rPr>
                <w:rFonts w:ascii="Calibri" w:hAnsi="Calibri" w:cs="Arial"/>
                <w:szCs w:val="24"/>
                <w:lang w:val="en-US"/>
              </w:rPr>
              <w:t>/20</w:t>
            </w:r>
            <w:r w:rsidR="004C4A56">
              <w:rPr>
                <w:rFonts w:ascii="Calibri" w:hAnsi="Calibri" w:cs="Arial"/>
                <w:szCs w:val="24"/>
                <w:lang w:val="en-US"/>
              </w:rPr>
              <w:t>2</w:t>
            </w:r>
            <w:r w:rsidRPr="00490975">
              <w:rPr>
                <w:rFonts w:ascii="Calibri" w:hAnsi="Calibri" w:cs="Arial"/>
                <w:szCs w:val="24"/>
                <w:lang w:val="en-US"/>
              </w:rPr>
              <w:t>2</w:t>
            </w:r>
            <w:r w:rsidR="00C6651A" w:rsidRPr="00490975">
              <w:rPr>
                <w:rFonts w:ascii="Calibri" w:hAnsi="Calibri" w:cs="Arial"/>
                <w:szCs w:val="24"/>
                <w:lang w:val="en-US"/>
              </w:rPr>
              <w:t xml:space="preserve"> season:</w:t>
            </w:r>
          </w:p>
          <w:p w14:paraId="48030A49" w14:textId="51F1B6FA" w:rsidR="00C6651A" w:rsidRPr="00490975" w:rsidRDefault="00651568" w:rsidP="00490975">
            <w:pPr>
              <w:numPr>
                <w:ilvl w:val="0"/>
                <w:numId w:val="36"/>
              </w:numPr>
              <w:jc w:val="both"/>
              <w:rPr>
                <w:rFonts w:ascii="Calibri" w:hAnsi="Calibri" w:cs="Arial"/>
                <w:szCs w:val="24"/>
                <w:lang w:val="en-US"/>
              </w:rPr>
            </w:pPr>
            <w:r w:rsidRPr="00490975">
              <w:rPr>
                <w:rFonts w:ascii="Calibri" w:hAnsi="Calibri" w:cs="Arial"/>
                <w:szCs w:val="24"/>
                <w:lang w:val="en-US"/>
              </w:rPr>
              <w:t xml:space="preserve">Chairman: </w:t>
            </w:r>
            <w:r w:rsidR="004C4A56">
              <w:rPr>
                <w:rFonts w:ascii="Calibri" w:hAnsi="Calibri" w:cs="Arial"/>
                <w:szCs w:val="24"/>
                <w:lang w:val="en-US"/>
              </w:rPr>
              <w:t>One nomination received from Doug Coldham who was duly elected unopposed.</w:t>
            </w:r>
          </w:p>
          <w:p w14:paraId="7BEC5B85" w14:textId="20781161" w:rsidR="00FF51A4" w:rsidRPr="00490975" w:rsidRDefault="00651568" w:rsidP="00490975">
            <w:pPr>
              <w:numPr>
                <w:ilvl w:val="0"/>
                <w:numId w:val="36"/>
              </w:numPr>
              <w:contextualSpacing/>
              <w:rPr>
                <w:rFonts w:ascii="Calibri" w:hAnsi="Calibri" w:cs="Arial"/>
                <w:szCs w:val="24"/>
                <w:lang w:val="en-US"/>
              </w:rPr>
            </w:pPr>
            <w:r w:rsidRPr="00490975">
              <w:rPr>
                <w:rFonts w:ascii="Calibri" w:hAnsi="Calibri" w:cs="Arial"/>
                <w:szCs w:val="24"/>
                <w:lang w:val="en-US"/>
              </w:rPr>
              <w:t xml:space="preserve">Secretary: </w:t>
            </w:r>
            <w:r w:rsidR="004C4A56">
              <w:rPr>
                <w:rFonts w:ascii="Calibri" w:hAnsi="Calibri" w:cs="Arial"/>
                <w:szCs w:val="24"/>
                <w:lang w:val="en-US"/>
              </w:rPr>
              <w:t xml:space="preserve">One nomination received </w:t>
            </w:r>
            <w:r w:rsidR="004E0404">
              <w:rPr>
                <w:rFonts w:ascii="Calibri" w:hAnsi="Calibri" w:cs="Arial"/>
                <w:szCs w:val="24"/>
                <w:lang w:val="en-US"/>
              </w:rPr>
              <w:t>from Jordan Russell who was duly elected unopposed.</w:t>
            </w:r>
          </w:p>
          <w:p w14:paraId="08843C35" w14:textId="77777777" w:rsidR="00FF51A4" w:rsidRPr="00490975" w:rsidRDefault="00FF51A4" w:rsidP="00FF51A4">
            <w:pPr>
              <w:contextualSpacing/>
              <w:rPr>
                <w:rFonts w:ascii="Calibri" w:hAnsi="Calibri" w:cs="Arial"/>
                <w:szCs w:val="24"/>
                <w:lang w:val="en-US"/>
              </w:rPr>
            </w:pPr>
          </w:p>
          <w:p w14:paraId="6C66454A" w14:textId="3F5DF080" w:rsidR="00FF51A4" w:rsidRPr="00490975" w:rsidRDefault="004E0404" w:rsidP="00FF51A4">
            <w:pPr>
              <w:contextualSpacing/>
              <w:rPr>
                <w:rFonts w:ascii="Calibri" w:hAnsi="Calibri" w:cs="Arial"/>
                <w:szCs w:val="24"/>
                <w:lang w:val="en-US"/>
              </w:rPr>
            </w:pPr>
            <w:r>
              <w:rPr>
                <w:rFonts w:ascii="Calibri" w:hAnsi="Calibri" w:cs="Arial"/>
                <w:szCs w:val="24"/>
                <w:lang w:val="en-US"/>
              </w:rPr>
              <w:t>T</w:t>
            </w:r>
            <w:r w:rsidR="00D06D26">
              <w:rPr>
                <w:rFonts w:ascii="Calibri" w:hAnsi="Calibri" w:cs="Arial"/>
                <w:szCs w:val="24"/>
                <w:lang w:val="en-US"/>
              </w:rPr>
              <w:t>he remaining Executive positions</w:t>
            </w:r>
            <w:r w:rsidR="00974AFC">
              <w:rPr>
                <w:rFonts w:ascii="Calibri" w:hAnsi="Calibri" w:cs="Arial"/>
                <w:szCs w:val="24"/>
                <w:lang w:val="en-US"/>
              </w:rPr>
              <w:t xml:space="preserve"> </w:t>
            </w:r>
            <w:r w:rsidR="00490975" w:rsidRPr="00490975">
              <w:rPr>
                <w:rFonts w:ascii="Calibri" w:hAnsi="Calibri" w:cs="Arial"/>
                <w:szCs w:val="24"/>
                <w:lang w:val="en-US"/>
              </w:rPr>
              <w:t xml:space="preserve">who were all </w:t>
            </w:r>
            <w:r w:rsidR="00974AFC">
              <w:rPr>
                <w:rFonts w:ascii="Calibri" w:hAnsi="Calibri" w:cs="Arial"/>
                <w:szCs w:val="24"/>
                <w:lang w:val="en-US"/>
              </w:rPr>
              <w:t xml:space="preserve">duly </w:t>
            </w:r>
            <w:r w:rsidR="00490975" w:rsidRPr="00490975">
              <w:rPr>
                <w:rFonts w:ascii="Calibri" w:hAnsi="Calibri" w:cs="Arial"/>
                <w:szCs w:val="24"/>
                <w:lang w:val="en-US"/>
              </w:rPr>
              <w:t>elected unopposed</w:t>
            </w:r>
            <w:r w:rsidR="00FF51A4" w:rsidRPr="00490975">
              <w:rPr>
                <w:rFonts w:ascii="Calibri" w:hAnsi="Calibri" w:cs="Arial"/>
                <w:szCs w:val="24"/>
                <w:lang w:val="en-US"/>
              </w:rPr>
              <w:t>.</w:t>
            </w:r>
          </w:p>
          <w:p w14:paraId="37AE7234" w14:textId="3C74EAF3" w:rsidR="00C6651A" w:rsidRPr="0044766D" w:rsidRDefault="00C6651A" w:rsidP="00FF51A4">
            <w:pPr>
              <w:contextualSpacing/>
              <w:rPr>
                <w:rFonts w:ascii="Calibri" w:hAnsi="Calibri" w:cs="Arial"/>
                <w:sz w:val="16"/>
                <w:szCs w:val="16"/>
                <w:lang w:val="en-US"/>
              </w:rPr>
            </w:pPr>
            <w:r w:rsidRPr="00490975">
              <w:rPr>
                <w:rFonts w:ascii="Calibri" w:hAnsi="Calibri" w:cs="Arial"/>
                <w:szCs w:val="24"/>
                <w:lang w:val="en-US"/>
              </w:rPr>
              <w:tab/>
            </w:r>
          </w:p>
          <w:p w14:paraId="3A600D02" w14:textId="44624849"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 xml:space="preserve">Minute/Social Secretary: </w:t>
            </w:r>
            <w:r w:rsidR="004E0404">
              <w:rPr>
                <w:rFonts w:ascii="Calibri" w:hAnsi="Calibri" w:cs="Arial"/>
                <w:szCs w:val="24"/>
                <w:lang w:val="en-US"/>
              </w:rPr>
              <w:t xml:space="preserve">Tony Gawne </w:t>
            </w:r>
            <w:r w:rsidR="00DF0478">
              <w:rPr>
                <w:rFonts w:ascii="Calibri" w:hAnsi="Calibri" w:cs="Arial"/>
                <w:szCs w:val="24"/>
                <w:lang w:val="en-US"/>
              </w:rPr>
              <w:t>(to fill until a replacement is found).</w:t>
            </w:r>
          </w:p>
          <w:p w14:paraId="11DFD095" w14:textId="232BBABC"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 xml:space="preserve">My Cricket Manager/Selection Panel Chairman: Andy Laws </w:t>
            </w:r>
          </w:p>
          <w:p w14:paraId="5251A936" w14:textId="5FA7869A"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Recruitment Officer: Shawn Everitt</w:t>
            </w:r>
            <w:r w:rsidRPr="00490975">
              <w:rPr>
                <w:rFonts w:ascii="Calibri" w:hAnsi="Calibri" w:cs="Arial"/>
                <w:szCs w:val="24"/>
                <w:lang w:val="en-US"/>
              </w:rPr>
              <w:tab/>
            </w:r>
          </w:p>
          <w:p w14:paraId="21D56897" w14:textId="32A56EA0"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 xml:space="preserve">Umpires’ Observer: Warren Gilbert </w:t>
            </w:r>
          </w:p>
          <w:p w14:paraId="131A38E2" w14:textId="708E2E5B"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Umpire’s Mentor:</w:t>
            </w:r>
            <w:r w:rsidR="004E0404">
              <w:rPr>
                <w:rFonts w:ascii="Calibri" w:hAnsi="Calibri" w:cs="Arial"/>
                <w:szCs w:val="24"/>
                <w:lang w:val="en-US"/>
              </w:rPr>
              <w:t xml:space="preserve"> Steve Pascoe</w:t>
            </w:r>
            <w:r w:rsidRPr="00490975">
              <w:rPr>
                <w:rFonts w:ascii="Calibri" w:hAnsi="Calibri" w:cs="Arial"/>
                <w:szCs w:val="24"/>
                <w:lang w:val="en-US"/>
              </w:rPr>
              <w:t xml:space="preserve"> </w:t>
            </w:r>
          </w:p>
          <w:p w14:paraId="077624F5" w14:textId="77C569A1" w:rsidR="00C6651A" w:rsidRPr="00490975" w:rsidRDefault="00C6651A" w:rsidP="00490975">
            <w:pPr>
              <w:numPr>
                <w:ilvl w:val="0"/>
                <w:numId w:val="36"/>
              </w:numPr>
              <w:contextualSpacing/>
              <w:rPr>
                <w:rFonts w:ascii="Calibri" w:hAnsi="Calibri" w:cs="Arial"/>
                <w:szCs w:val="24"/>
                <w:lang w:val="en-US"/>
              </w:rPr>
            </w:pPr>
            <w:r w:rsidRPr="00490975">
              <w:rPr>
                <w:rFonts w:ascii="Calibri" w:hAnsi="Calibri" w:cs="Arial"/>
                <w:szCs w:val="24"/>
                <w:lang w:val="en-US"/>
              </w:rPr>
              <w:t xml:space="preserve">Property/Membership Officer: Barry Johnson </w:t>
            </w:r>
          </w:p>
          <w:p w14:paraId="6B7230EF" w14:textId="77777777" w:rsidR="00490975" w:rsidRPr="0044766D" w:rsidRDefault="00490975" w:rsidP="00490975">
            <w:pPr>
              <w:ind w:left="720"/>
              <w:contextualSpacing/>
              <w:rPr>
                <w:rFonts w:ascii="Calibri" w:hAnsi="Calibri" w:cs="Arial"/>
                <w:sz w:val="16"/>
                <w:szCs w:val="16"/>
                <w:lang w:val="en-US"/>
              </w:rPr>
            </w:pPr>
          </w:p>
          <w:p w14:paraId="4491EA6C" w14:textId="77777777" w:rsidR="00C6651A" w:rsidRPr="00490975" w:rsidRDefault="00C6651A" w:rsidP="00C6651A">
            <w:pPr>
              <w:contextualSpacing/>
              <w:rPr>
                <w:rFonts w:ascii="Calibri" w:hAnsi="Calibri" w:cs="Arial"/>
                <w:szCs w:val="24"/>
                <w:lang w:val="en-US"/>
              </w:rPr>
            </w:pPr>
          </w:p>
          <w:p w14:paraId="2CDB02D5" w14:textId="77777777" w:rsidR="00C6651A" w:rsidRPr="00490975" w:rsidRDefault="00C6651A" w:rsidP="00C6651A">
            <w:pPr>
              <w:jc w:val="both"/>
              <w:rPr>
                <w:rFonts w:ascii="Calibri" w:hAnsi="Calibri" w:cs="Arial"/>
                <w:b/>
                <w:szCs w:val="24"/>
              </w:rPr>
            </w:pPr>
            <w:r w:rsidRPr="00490975">
              <w:rPr>
                <w:rFonts w:ascii="Calibri" w:hAnsi="Calibri" w:cs="Arial"/>
                <w:b/>
                <w:szCs w:val="24"/>
              </w:rPr>
              <w:t>General Business</w:t>
            </w:r>
          </w:p>
          <w:p w14:paraId="4DEADC70" w14:textId="4D3B1467" w:rsidR="002B306D" w:rsidRPr="00490975" w:rsidRDefault="002B306D" w:rsidP="002B306D">
            <w:pPr>
              <w:pStyle w:val="ListParagraph"/>
              <w:numPr>
                <w:ilvl w:val="0"/>
                <w:numId w:val="36"/>
              </w:numPr>
              <w:spacing w:after="160" w:line="259" w:lineRule="auto"/>
              <w:rPr>
                <w:rFonts w:asciiTheme="minorHAnsi" w:hAnsiTheme="minorHAnsi" w:cstheme="minorHAnsi"/>
                <w:bCs/>
              </w:rPr>
            </w:pPr>
            <w:r w:rsidRPr="00490975">
              <w:rPr>
                <w:rFonts w:asciiTheme="minorHAnsi" w:hAnsiTheme="minorHAnsi" w:cstheme="minorHAnsi"/>
                <w:b/>
                <w:bCs/>
              </w:rPr>
              <w:t>Motion:</w:t>
            </w:r>
            <w:r w:rsidRPr="00490975">
              <w:rPr>
                <w:rFonts w:asciiTheme="minorHAnsi" w:hAnsiTheme="minorHAnsi" w:cstheme="minorHAnsi"/>
                <w:bCs/>
              </w:rPr>
              <w:t xml:space="preserve"> ‘That the RDCAUA Membership Fee for 202</w:t>
            </w:r>
            <w:r>
              <w:rPr>
                <w:rFonts w:asciiTheme="minorHAnsi" w:hAnsiTheme="minorHAnsi" w:cstheme="minorHAnsi"/>
                <w:bCs/>
              </w:rPr>
              <w:t>1</w:t>
            </w:r>
            <w:r w:rsidRPr="00490975">
              <w:rPr>
                <w:rFonts w:asciiTheme="minorHAnsi" w:hAnsiTheme="minorHAnsi" w:cstheme="minorHAnsi"/>
                <w:bCs/>
              </w:rPr>
              <w:t>/202</w:t>
            </w:r>
            <w:r>
              <w:rPr>
                <w:rFonts w:asciiTheme="minorHAnsi" w:hAnsiTheme="minorHAnsi" w:cstheme="minorHAnsi"/>
                <w:bCs/>
              </w:rPr>
              <w:t xml:space="preserve">2 </w:t>
            </w:r>
            <w:r w:rsidRPr="00490975">
              <w:rPr>
                <w:rFonts w:asciiTheme="minorHAnsi" w:hAnsiTheme="minorHAnsi" w:cstheme="minorHAnsi"/>
                <w:bCs/>
              </w:rPr>
              <w:t>be $60 (no Change).’ Moved: SP Seconded: TG   Carried Unanimously</w:t>
            </w:r>
          </w:p>
          <w:p w14:paraId="46178AB5" w14:textId="4B4AEE8D" w:rsidR="002B306D" w:rsidRPr="00490975" w:rsidRDefault="002B306D" w:rsidP="002B306D">
            <w:pPr>
              <w:pStyle w:val="ListParagraph"/>
              <w:numPr>
                <w:ilvl w:val="0"/>
                <w:numId w:val="36"/>
              </w:numPr>
              <w:spacing w:after="160" w:line="259" w:lineRule="auto"/>
              <w:rPr>
                <w:rFonts w:asciiTheme="minorHAnsi" w:hAnsiTheme="minorHAnsi" w:cstheme="minorHAnsi"/>
                <w:bCs/>
              </w:rPr>
            </w:pPr>
            <w:r w:rsidRPr="00490975">
              <w:rPr>
                <w:rFonts w:asciiTheme="minorHAnsi" w:hAnsiTheme="minorHAnsi" w:cstheme="minorHAnsi"/>
                <w:b/>
                <w:bCs/>
              </w:rPr>
              <w:t>Motion:</w:t>
            </w:r>
            <w:r w:rsidRPr="00490975">
              <w:rPr>
                <w:rFonts w:asciiTheme="minorHAnsi" w:hAnsiTheme="minorHAnsi" w:cstheme="minorHAnsi"/>
                <w:bCs/>
              </w:rPr>
              <w:t xml:space="preserve"> ‘That the Umpire Fees for season 202</w:t>
            </w:r>
            <w:r>
              <w:rPr>
                <w:rFonts w:asciiTheme="minorHAnsi" w:hAnsiTheme="minorHAnsi" w:cstheme="minorHAnsi"/>
                <w:bCs/>
              </w:rPr>
              <w:t>1</w:t>
            </w:r>
            <w:r w:rsidRPr="00490975">
              <w:rPr>
                <w:rFonts w:asciiTheme="minorHAnsi" w:hAnsiTheme="minorHAnsi" w:cstheme="minorHAnsi"/>
                <w:bCs/>
              </w:rPr>
              <w:t>/202</w:t>
            </w:r>
            <w:r>
              <w:rPr>
                <w:rFonts w:asciiTheme="minorHAnsi" w:hAnsiTheme="minorHAnsi" w:cstheme="minorHAnsi"/>
                <w:bCs/>
              </w:rPr>
              <w:t>2</w:t>
            </w:r>
            <w:r w:rsidRPr="00490975">
              <w:rPr>
                <w:rFonts w:asciiTheme="minorHAnsi" w:hAnsiTheme="minorHAnsi" w:cstheme="minorHAnsi"/>
                <w:bCs/>
              </w:rPr>
              <w:t xml:space="preserve"> remain at $140 for two umpired games and $160 for one umpired games (no change).’ Moved: SP Seconded: TG  Carried unanimously</w:t>
            </w:r>
          </w:p>
          <w:p w14:paraId="6347C8BD" w14:textId="73F64806" w:rsidR="00974AFC" w:rsidRPr="004E0404" w:rsidRDefault="002B306D" w:rsidP="004E0404">
            <w:pPr>
              <w:pStyle w:val="ListParagraph"/>
              <w:numPr>
                <w:ilvl w:val="0"/>
                <w:numId w:val="36"/>
              </w:numPr>
              <w:spacing w:after="160" w:line="259" w:lineRule="auto"/>
              <w:rPr>
                <w:rFonts w:asciiTheme="minorHAnsi" w:hAnsiTheme="minorHAnsi" w:cstheme="minorHAnsi"/>
                <w:bCs/>
              </w:rPr>
            </w:pPr>
            <w:r w:rsidRPr="00490975">
              <w:rPr>
                <w:rFonts w:asciiTheme="minorHAnsi" w:hAnsiTheme="minorHAnsi" w:cstheme="minorHAnsi"/>
                <w:b/>
                <w:bCs/>
              </w:rPr>
              <w:t>Motion:</w:t>
            </w:r>
            <w:r w:rsidRPr="00490975">
              <w:rPr>
                <w:rFonts w:asciiTheme="minorHAnsi" w:hAnsiTheme="minorHAnsi" w:cstheme="minorHAnsi"/>
                <w:bCs/>
              </w:rPr>
              <w:t xml:space="preserve"> ‘That Graeme Lloyd be appointed as RDCA Umpires Advisor for season 202</w:t>
            </w:r>
            <w:r>
              <w:rPr>
                <w:rFonts w:asciiTheme="minorHAnsi" w:hAnsiTheme="minorHAnsi" w:cstheme="minorHAnsi"/>
                <w:bCs/>
              </w:rPr>
              <w:t>1</w:t>
            </w:r>
            <w:r w:rsidRPr="00490975">
              <w:rPr>
                <w:rFonts w:asciiTheme="minorHAnsi" w:hAnsiTheme="minorHAnsi" w:cstheme="minorHAnsi"/>
                <w:bCs/>
              </w:rPr>
              <w:t>/202</w:t>
            </w:r>
            <w:r>
              <w:rPr>
                <w:rFonts w:asciiTheme="minorHAnsi" w:hAnsiTheme="minorHAnsi" w:cstheme="minorHAnsi"/>
                <w:bCs/>
              </w:rPr>
              <w:t>2</w:t>
            </w:r>
            <w:r w:rsidRPr="00490975">
              <w:rPr>
                <w:rFonts w:asciiTheme="minorHAnsi" w:hAnsiTheme="minorHAnsi" w:cstheme="minorHAnsi"/>
                <w:bCs/>
              </w:rPr>
              <w:t>.’ Moved: SP Seconded: JR   Carried Unanimously</w:t>
            </w:r>
          </w:p>
          <w:p w14:paraId="34BDD4B0" w14:textId="56A811AA" w:rsidR="00215C7A" w:rsidRPr="00215C7A" w:rsidRDefault="00215C7A" w:rsidP="00215C7A">
            <w:pPr>
              <w:pStyle w:val="ListParagraph"/>
              <w:numPr>
                <w:ilvl w:val="0"/>
                <w:numId w:val="36"/>
              </w:numPr>
              <w:jc w:val="both"/>
              <w:rPr>
                <w:rFonts w:asciiTheme="minorHAnsi" w:hAnsiTheme="minorHAnsi" w:cstheme="minorHAnsi"/>
              </w:rPr>
            </w:pPr>
            <w:r w:rsidRPr="00215C7A">
              <w:rPr>
                <w:rFonts w:asciiTheme="minorHAnsi" w:hAnsiTheme="minorHAnsi" w:cstheme="minorHAnsi"/>
                <w:b/>
              </w:rPr>
              <w:t xml:space="preserve">RDCA Rules &amp; Guidelines Update: </w:t>
            </w:r>
            <w:r w:rsidRPr="00215C7A">
              <w:rPr>
                <w:rFonts w:asciiTheme="minorHAnsi" w:hAnsiTheme="minorHAnsi" w:cstheme="minorHAnsi"/>
              </w:rPr>
              <w:t>Executive has recom</w:t>
            </w:r>
            <w:r>
              <w:rPr>
                <w:rFonts w:asciiTheme="minorHAnsi" w:hAnsiTheme="minorHAnsi" w:cstheme="minorHAnsi"/>
              </w:rPr>
              <w:t>m</w:t>
            </w:r>
            <w:r w:rsidRPr="00215C7A">
              <w:rPr>
                <w:rFonts w:asciiTheme="minorHAnsi" w:hAnsiTheme="minorHAnsi" w:cstheme="minorHAnsi"/>
              </w:rPr>
              <w:t>e</w:t>
            </w:r>
            <w:r>
              <w:rPr>
                <w:rFonts w:asciiTheme="minorHAnsi" w:hAnsiTheme="minorHAnsi" w:cstheme="minorHAnsi"/>
              </w:rPr>
              <w:t>n</w:t>
            </w:r>
            <w:r w:rsidRPr="00215C7A">
              <w:rPr>
                <w:rFonts w:asciiTheme="minorHAnsi" w:hAnsiTheme="minorHAnsi" w:cstheme="minorHAnsi"/>
              </w:rPr>
              <w:t xml:space="preserve">ded some minor changes as recommended by the </w:t>
            </w:r>
            <w:r>
              <w:rPr>
                <w:rFonts w:asciiTheme="minorHAnsi" w:hAnsiTheme="minorHAnsi" w:cstheme="minorHAnsi"/>
              </w:rPr>
              <w:t>B</w:t>
            </w:r>
            <w:r w:rsidRPr="00215C7A">
              <w:rPr>
                <w:rFonts w:asciiTheme="minorHAnsi" w:hAnsiTheme="minorHAnsi" w:cstheme="minorHAnsi"/>
              </w:rPr>
              <w:t xml:space="preserve">oM. </w:t>
            </w:r>
            <w:r>
              <w:rPr>
                <w:rFonts w:asciiTheme="minorHAnsi" w:hAnsiTheme="minorHAnsi" w:cstheme="minorHAnsi"/>
              </w:rPr>
              <w:t xml:space="preserve">Members were advised of the </w:t>
            </w:r>
            <w:r w:rsidR="007D7EE6">
              <w:rPr>
                <w:rFonts w:asciiTheme="minorHAnsi" w:hAnsiTheme="minorHAnsi" w:cstheme="minorHAnsi"/>
              </w:rPr>
              <w:t xml:space="preserve">minor </w:t>
            </w:r>
            <w:r>
              <w:rPr>
                <w:rFonts w:asciiTheme="minorHAnsi" w:hAnsiTheme="minorHAnsi" w:cstheme="minorHAnsi"/>
              </w:rPr>
              <w:t xml:space="preserve">changes which were confirmed </w:t>
            </w:r>
            <w:r w:rsidR="00A03F9E">
              <w:rPr>
                <w:rFonts w:asciiTheme="minorHAnsi" w:hAnsiTheme="minorHAnsi" w:cstheme="minorHAnsi"/>
              </w:rPr>
              <w:t>unanimously</w:t>
            </w:r>
            <w:r>
              <w:rPr>
                <w:rFonts w:asciiTheme="minorHAnsi" w:hAnsiTheme="minorHAnsi" w:cstheme="minorHAnsi"/>
              </w:rPr>
              <w:t>.</w:t>
            </w:r>
          </w:p>
          <w:p w14:paraId="690877CC" w14:textId="60D70A95" w:rsidR="00C6651A" w:rsidRPr="00490975" w:rsidRDefault="00C6651A" w:rsidP="00490975">
            <w:pPr>
              <w:numPr>
                <w:ilvl w:val="0"/>
                <w:numId w:val="36"/>
              </w:numPr>
              <w:jc w:val="both"/>
              <w:rPr>
                <w:rFonts w:asciiTheme="minorHAnsi" w:hAnsiTheme="minorHAnsi" w:cstheme="minorHAnsi"/>
                <w:b/>
                <w:szCs w:val="24"/>
              </w:rPr>
            </w:pPr>
            <w:r w:rsidRPr="00490975">
              <w:rPr>
                <w:rFonts w:asciiTheme="minorHAnsi" w:hAnsiTheme="minorHAnsi" w:cstheme="minorHAnsi"/>
                <w:b/>
                <w:szCs w:val="24"/>
              </w:rPr>
              <w:t>Gran</w:t>
            </w:r>
            <w:r w:rsidR="00E0557D" w:rsidRPr="00490975">
              <w:rPr>
                <w:rFonts w:asciiTheme="minorHAnsi" w:hAnsiTheme="minorHAnsi" w:cstheme="minorHAnsi"/>
                <w:b/>
                <w:szCs w:val="24"/>
              </w:rPr>
              <w:t>d Final Appointments</w:t>
            </w:r>
            <w:r w:rsidR="00E0557D" w:rsidRPr="00490975">
              <w:rPr>
                <w:rFonts w:asciiTheme="minorHAnsi" w:hAnsiTheme="minorHAnsi" w:cstheme="minorHAnsi"/>
                <w:szCs w:val="24"/>
              </w:rPr>
              <w:t xml:space="preserve">: </w:t>
            </w:r>
            <w:r w:rsidR="00490975" w:rsidRPr="00490975">
              <w:rPr>
                <w:rFonts w:asciiTheme="minorHAnsi" w:hAnsiTheme="minorHAnsi" w:cstheme="minorHAnsi"/>
                <w:szCs w:val="24"/>
              </w:rPr>
              <w:t>Pat Meehan</w:t>
            </w:r>
            <w:r w:rsidR="004E0404">
              <w:rPr>
                <w:rFonts w:asciiTheme="minorHAnsi" w:hAnsiTheme="minorHAnsi" w:cstheme="minorHAnsi"/>
                <w:szCs w:val="24"/>
              </w:rPr>
              <w:t xml:space="preserve">&amp; </w:t>
            </w:r>
            <w:r w:rsidR="00E0557D" w:rsidRPr="00490975">
              <w:rPr>
                <w:rFonts w:asciiTheme="minorHAnsi" w:hAnsiTheme="minorHAnsi" w:cstheme="minorHAnsi"/>
                <w:szCs w:val="24"/>
              </w:rPr>
              <w:t>Stuart Minetti</w:t>
            </w:r>
            <w:r w:rsidRPr="00490975">
              <w:rPr>
                <w:rFonts w:asciiTheme="minorHAnsi" w:hAnsiTheme="minorHAnsi" w:cstheme="minorHAnsi"/>
                <w:szCs w:val="24"/>
              </w:rPr>
              <w:t xml:space="preserve"> </w:t>
            </w:r>
            <w:r w:rsidRPr="00490975">
              <w:rPr>
                <w:rFonts w:ascii="Calibri" w:hAnsi="Calibri" w:cs="Arial"/>
                <w:szCs w:val="24"/>
              </w:rPr>
              <w:t>assisted in handing out umpire grand final medals to the officiating umpires for all RDCA Senior Grand Finals.</w:t>
            </w:r>
          </w:p>
          <w:p w14:paraId="04E8C5D3" w14:textId="77777777" w:rsidR="00C6651A" w:rsidRPr="0044766D" w:rsidRDefault="00C6651A" w:rsidP="00C6651A">
            <w:pPr>
              <w:jc w:val="both"/>
              <w:rPr>
                <w:rFonts w:ascii="Calibri" w:hAnsi="Calibri" w:cs="Arial"/>
                <w:b/>
                <w:sz w:val="16"/>
                <w:szCs w:val="16"/>
              </w:rPr>
            </w:pPr>
          </w:p>
          <w:p w14:paraId="08930387" w14:textId="0AFB07C5" w:rsidR="004E0404" w:rsidRDefault="00C6651A" w:rsidP="004E0404">
            <w:pPr>
              <w:ind w:left="720"/>
              <w:jc w:val="both"/>
              <w:rPr>
                <w:rFonts w:ascii="Calibri" w:hAnsi="Calibri" w:cs="Arial"/>
                <w:b/>
                <w:szCs w:val="24"/>
              </w:rPr>
            </w:pPr>
            <w:r w:rsidRPr="00490975">
              <w:rPr>
                <w:rFonts w:ascii="Calibri" w:hAnsi="Calibri" w:cs="Arial"/>
                <w:b/>
                <w:szCs w:val="24"/>
              </w:rPr>
              <w:t xml:space="preserve">Senior Grades Appointments </w:t>
            </w:r>
          </w:p>
          <w:p w14:paraId="3138491A" w14:textId="483456E7" w:rsidR="004E0404" w:rsidRPr="00490975" w:rsidRDefault="004E0404" w:rsidP="00D06D26">
            <w:pPr>
              <w:ind w:left="720"/>
              <w:jc w:val="both"/>
              <w:rPr>
                <w:rFonts w:ascii="Calibri" w:hAnsi="Calibri" w:cs="Arial"/>
                <w:b/>
                <w:szCs w:val="24"/>
              </w:rPr>
            </w:pPr>
            <w:r>
              <w:rPr>
                <w:rFonts w:ascii="Calibri" w:hAnsi="Calibri" w:cs="Arial"/>
                <w:b/>
                <w:szCs w:val="24"/>
              </w:rPr>
              <w:t>Premier Grade Grand Final Umpires</w:t>
            </w:r>
          </w:p>
          <w:p w14:paraId="3B60739F" w14:textId="1E1C49B2" w:rsidR="00C6651A" w:rsidRPr="00490975" w:rsidRDefault="00C6651A" w:rsidP="00D06D26">
            <w:pPr>
              <w:pStyle w:val="ListParagraph"/>
              <w:numPr>
                <w:ilvl w:val="1"/>
                <w:numId w:val="36"/>
              </w:numPr>
              <w:jc w:val="both"/>
              <w:rPr>
                <w:rFonts w:ascii="Calibri" w:hAnsi="Calibri" w:cs="Arial"/>
              </w:rPr>
            </w:pPr>
            <w:r w:rsidRPr="00490975">
              <w:rPr>
                <w:rFonts w:ascii="Calibri" w:hAnsi="Calibri" w:cs="Arial"/>
              </w:rPr>
              <w:t>Tr</w:t>
            </w:r>
            <w:r w:rsidR="006D7E8A" w:rsidRPr="00490975">
              <w:rPr>
                <w:rFonts w:ascii="Calibri" w:hAnsi="Calibri" w:cs="Arial"/>
              </w:rPr>
              <w:t xml:space="preserve">ollope: </w:t>
            </w:r>
            <w:r w:rsidR="002B306D">
              <w:rPr>
                <w:rFonts w:ascii="Calibri" w:hAnsi="Calibri" w:cs="Arial"/>
              </w:rPr>
              <w:t>Eddie Wu/Shawn Everitt</w:t>
            </w:r>
          </w:p>
          <w:p w14:paraId="7E4069F5" w14:textId="393CBA3F" w:rsidR="00C6651A" w:rsidRPr="00490975" w:rsidRDefault="006D7E8A" w:rsidP="00D06D26">
            <w:pPr>
              <w:pStyle w:val="ListParagraph"/>
              <w:numPr>
                <w:ilvl w:val="1"/>
                <w:numId w:val="36"/>
              </w:numPr>
              <w:jc w:val="both"/>
              <w:rPr>
                <w:rFonts w:ascii="Calibri" w:hAnsi="Calibri" w:cs="Arial"/>
              </w:rPr>
            </w:pPr>
            <w:r w:rsidRPr="00490975">
              <w:rPr>
                <w:rFonts w:ascii="Calibri" w:hAnsi="Calibri" w:cs="Arial"/>
              </w:rPr>
              <w:t>Wilkins Cup: Jordan Russell/</w:t>
            </w:r>
            <w:r w:rsidR="002B306D">
              <w:rPr>
                <w:rFonts w:ascii="Calibri" w:hAnsi="Calibri" w:cs="Arial"/>
              </w:rPr>
              <w:t>Steve Pascoe</w:t>
            </w:r>
          </w:p>
          <w:p w14:paraId="082DDBFC" w14:textId="327879E5" w:rsidR="00C6651A" w:rsidRPr="00490975" w:rsidRDefault="000825F4" w:rsidP="00D06D26">
            <w:pPr>
              <w:pStyle w:val="ListParagraph"/>
              <w:numPr>
                <w:ilvl w:val="1"/>
                <w:numId w:val="36"/>
              </w:numPr>
              <w:jc w:val="both"/>
              <w:rPr>
                <w:rFonts w:ascii="Calibri" w:hAnsi="Calibri" w:cs="Arial"/>
              </w:rPr>
            </w:pPr>
            <w:r w:rsidRPr="00490975">
              <w:rPr>
                <w:rFonts w:ascii="Calibri" w:hAnsi="Calibri" w:cs="Arial"/>
              </w:rPr>
              <w:t xml:space="preserve">Newey Cup: </w:t>
            </w:r>
            <w:r w:rsidR="002B306D">
              <w:rPr>
                <w:rFonts w:ascii="Calibri" w:hAnsi="Calibri" w:cs="Arial"/>
              </w:rPr>
              <w:t>Mark Bullen/Tony Gawne</w:t>
            </w:r>
          </w:p>
          <w:p w14:paraId="625D0F50" w14:textId="17104600" w:rsidR="00C6651A" w:rsidRPr="00490975" w:rsidRDefault="00E2107A" w:rsidP="00D06D26">
            <w:pPr>
              <w:pStyle w:val="ListParagraph"/>
              <w:numPr>
                <w:ilvl w:val="1"/>
                <w:numId w:val="36"/>
              </w:numPr>
              <w:jc w:val="both"/>
              <w:rPr>
                <w:rFonts w:ascii="Calibri" w:hAnsi="Calibri" w:cs="Arial"/>
              </w:rPr>
            </w:pPr>
            <w:r w:rsidRPr="00490975">
              <w:rPr>
                <w:rFonts w:ascii="Calibri" w:hAnsi="Calibri" w:cs="Arial"/>
              </w:rPr>
              <w:t xml:space="preserve">Pascoe Shield: </w:t>
            </w:r>
            <w:r w:rsidR="00B4112F">
              <w:rPr>
                <w:rFonts w:ascii="Calibri" w:hAnsi="Calibri" w:cs="Arial"/>
              </w:rPr>
              <w:t>Shane Cairns/Andrew Tonkin</w:t>
            </w:r>
          </w:p>
          <w:p w14:paraId="272155D1" w14:textId="77DDB43D" w:rsidR="00C6651A" w:rsidRPr="00490975" w:rsidRDefault="00E2107A" w:rsidP="00D06D26">
            <w:pPr>
              <w:pStyle w:val="ListParagraph"/>
              <w:numPr>
                <w:ilvl w:val="1"/>
                <w:numId w:val="36"/>
              </w:numPr>
              <w:jc w:val="both"/>
              <w:rPr>
                <w:rFonts w:ascii="Calibri" w:hAnsi="Calibri" w:cs="Arial"/>
              </w:rPr>
            </w:pPr>
            <w:r w:rsidRPr="00490975">
              <w:rPr>
                <w:rFonts w:ascii="Calibri" w:hAnsi="Calibri" w:cs="Arial"/>
              </w:rPr>
              <w:t xml:space="preserve">Meehan Shield: </w:t>
            </w:r>
            <w:r w:rsidR="00B4112F">
              <w:rPr>
                <w:rFonts w:ascii="Calibri" w:hAnsi="Calibri" w:cs="Arial"/>
              </w:rPr>
              <w:t>Barry Mealings/Neil Glanville</w:t>
            </w:r>
          </w:p>
          <w:p w14:paraId="4D8F5EDA" w14:textId="4EDFF24F" w:rsidR="00B4112F" w:rsidRDefault="00B4112F" w:rsidP="00D06D26">
            <w:pPr>
              <w:pStyle w:val="ListParagraph"/>
              <w:numPr>
                <w:ilvl w:val="1"/>
                <w:numId w:val="36"/>
              </w:numPr>
              <w:jc w:val="both"/>
              <w:rPr>
                <w:rFonts w:ascii="Calibri" w:hAnsi="Calibri" w:cs="Arial"/>
              </w:rPr>
            </w:pPr>
            <w:r>
              <w:rPr>
                <w:rFonts w:ascii="Calibri" w:hAnsi="Calibri" w:cs="Arial"/>
              </w:rPr>
              <w:t>Ian Spencer Shield: Andy Laws/Harry Parker</w:t>
            </w:r>
          </w:p>
          <w:p w14:paraId="44E60007" w14:textId="6EEF4D67" w:rsidR="00C6651A" w:rsidRPr="00490975" w:rsidRDefault="00E2107A" w:rsidP="00D06D26">
            <w:pPr>
              <w:pStyle w:val="ListParagraph"/>
              <w:numPr>
                <w:ilvl w:val="1"/>
                <w:numId w:val="36"/>
              </w:numPr>
              <w:jc w:val="both"/>
              <w:rPr>
                <w:rFonts w:ascii="Calibri" w:hAnsi="Calibri" w:cs="Arial"/>
              </w:rPr>
            </w:pPr>
            <w:r w:rsidRPr="00490975">
              <w:rPr>
                <w:rFonts w:ascii="Calibri" w:hAnsi="Calibri" w:cs="Arial"/>
              </w:rPr>
              <w:t xml:space="preserve">A Grade: </w:t>
            </w:r>
            <w:r w:rsidR="00B4112F">
              <w:rPr>
                <w:rFonts w:ascii="Calibri" w:hAnsi="Calibri" w:cs="Arial"/>
              </w:rPr>
              <w:t>Doug Coldham/Matthew Purdon</w:t>
            </w:r>
          </w:p>
          <w:p w14:paraId="469BE2DC" w14:textId="66F3D5C3" w:rsidR="00C6651A" w:rsidRPr="00490975" w:rsidRDefault="00E2107A" w:rsidP="00D06D26">
            <w:pPr>
              <w:pStyle w:val="ListParagraph"/>
              <w:numPr>
                <w:ilvl w:val="1"/>
                <w:numId w:val="36"/>
              </w:numPr>
              <w:jc w:val="both"/>
              <w:rPr>
                <w:rFonts w:ascii="Calibri" w:hAnsi="Calibri" w:cs="Arial"/>
              </w:rPr>
            </w:pPr>
            <w:r w:rsidRPr="00490975">
              <w:rPr>
                <w:rFonts w:ascii="Calibri" w:hAnsi="Calibri" w:cs="Arial"/>
              </w:rPr>
              <w:t xml:space="preserve">B Grade: </w:t>
            </w:r>
            <w:r w:rsidR="00B4112F">
              <w:rPr>
                <w:rFonts w:ascii="Calibri" w:hAnsi="Calibri" w:cs="Arial"/>
              </w:rPr>
              <w:t>Barry Johnson/Ray Walker</w:t>
            </w:r>
          </w:p>
          <w:p w14:paraId="655AF55A" w14:textId="44E3E517" w:rsidR="00C6651A" w:rsidRPr="00490975" w:rsidRDefault="00E448B9" w:rsidP="00D06D26">
            <w:pPr>
              <w:pStyle w:val="ListParagraph"/>
              <w:numPr>
                <w:ilvl w:val="1"/>
                <w:numId w:val="36"/>
              </w:numPr>
              <w:jc w:val="both"/>
              <w:rPr>
                <w:rFonts w:ascii="Calibri" w:hAnsi="Calibri" w:cs="Arial"/>
              </w:rPr>
            </w:pPr>
            <w:r w:rsidRPr="00490975">
              <w:rPr>
                <w:rFonts w:ascii="Calibri" w:hAnsi="Calibri" w:cs="Arial"/>
              </w:rPr>
              <w:t xml:space="preserve">C Grade: </w:t>
            </w:r>
            <w:r w:rsidR="00B4112F">
              <w:rPr>
                <w:rFonts w:ascii="Calibri" w:hAnsi="Calibri" w:cs="Arial"/>
              </w:rPr>
              <w:t>John Jeffcott/Daniel Adams</w:t>
            </w:r>
          </w:p>
          <w:p w14:paraId="6D8358F5" w14:textId="1DC64E2D" w:rsidR="00C6651A" w:rsidRPr="00490975" w:rsidRDefault="00E448B9" w:rsidP="00D06D26">
            <w:pPr>
              <w:pStyle w:val="ListParagraph"/>
              <w:numPr>
                <w:ilvl w:val="1"/>
                <w:numId w:val="36"/>
              </w:numPr>
              <w:jc w:val="both"/>
              <w:rPr>
                <w:rFonts w:ascii="Calibri" w:hAnsi="Calibri" w:cs="Arial"/>
              </w:rPr>
            </w:pPr>
            <w:r w:rsidRPr="00490975">
              <w:rPr>
                <w:rFonts w:ascii="Calibri" w:hAnsi="Calibri" w:cs="Arial"/>
              </w:rPr>
              <w:t xml:space="preserve">D Grade: </w:t>
            </w:r>
            <w:r w:rsidR="00B4112F">
              <w:rPr>
                <w:rFonts w:ascii="Calibri" w:hAnsi="Calibri" w:cs="Arial"/>
              </w:rPr>
              <w:t>Marty Clohesy/Mark Cairns</w:t>
            </w:r>
          </w:p>
          <w:p w14:paraId="62F891FB" w14:textId="2ED411DB" w:rsidR="00C6651A" w:rsidRDefault="00E448B9" w:rsidP="00D06D26">
            <w:pPr>
              <w:pStyle w:val="ListParagraph"/>
              <w:numPr>
                <w:ilvl w:val="1"/>
                <w:numId w:val="36"/>
              </w:numPr>
              <w:jc w:val="both"/>
              <w:rPr>
                <w:rFonts w:ascii="Calibri" w:hAnsi="Calibri" w:cs="Arial"/>
              </w:rPr>
            </w:pPr>
            <w:r w:rsidRPr="00490975">
              <w:rPr>
                <w:rFonts w:ascii="Calibri" w:hAnsi="Calibri" w:cs="Arial"/>
              </w:rPr>
              <w:t xml:space="preserve">E Grade: </w:t>
            </w:r>
            <w:r w:rsidR="00B4112F">
              <w:rPr>
                <w:rFonts w:ascii="Calibri" w:hAnsi="Calibri" w:cs="Arial"/>
              </w:rPr>
              <w:t>Chris Dey/</w:t>
            </w:r>
            <w:r w:rsidR="004A5496">
              <w:rPr>
                <w:rFonts w:ascii="Calibri" w:hAnsi="Calibri" w:cs="Arial"/>
              </w:rPr>
              <w:t>Laurie Keogh</w:t>
            </w:r>
          </w:p>
          <w:p w14:paraId="6B7A7C04" w14:textId="4A52E8D5" w:rsidR="004E0404" w:rsidRDefault="004E0404" w:rsidP="00D06D26">
            <w:pPr>
              <w:pStyle w:val="ListParagraph"/>
              <w:numPr>
                <w:ilvl w:val="1"/>
                <w:numId w:val="36"/>
              </w:numPr>
              <w:jc w:val="both"/>
              <w:rPr>
                <w:rFonts w:ascii="Calibri" w:hAnsi="Calibri" w:cs="Arial"/>
              </w:rPr>
            </w:pPr>
            <w:r>
              <w:rPr>
                <w:rFonts w:ascii="Calibri" w:hAnsi="Calibri" w:cs="Arial"/>
              </w:rPr>
              <w:t>Strachan Shield:</w:t>
            </w:r>
            <w:r w:rsidR="00B4112F">
              <w:rPr>
                <w:rFonts w:ascii="Calibri" w:hAnsi="Calibri" w:cs="Arial"/>
              </w:rPr>
              <w:t xml:space="preserve"> Paul Long</w:t>
            </w:r>
          </w:p>
          <w:p w14:paraId="75F38621" w14:textId="54E94434" w:rsidR="004E0404" w:rsidRDefault="004E0404" w:rsidP="00D06D26">
            <w:pPr>
              <w:pStyle w:val="ListParagraph"/>
              <w:numPr>
                <w:ilvl w:val="1"/>
                <w:numId w:val="36"/>
              </w:numPr>
              <w:jc w:val="both"/>
              <w:rPr>
                <w:rFonts w:ascii="Calibri" w:hAnsi="Calibri" w:cs="Arial"/>
              </w:rPr>
            </w:pPr>
            <w:r>
              <w:rPr>
                <w:rFonts w:ascii="Calibri" w:hAnsi="Calibri" w:cs="Arial"/>
              </w:rPr>
              <w:t>Finger Cup:</w:t>
            </w:r>
            <w:r w:rsidR="00B4112F">
              <w:rPr>
                <w:rFonts w:ascii="Calibri" w:hAnsi="Calibri" w:cs="Arial"/>
              </w:rPr>
              <w:t xml:space="preserve"> Ian McCallum/Noel Gilbert</w:t>
            </w:r>
          </w:p>
          <w:p w14:paraId="1856C6FD" w14:textId="682D683B" w:rsidR="004E0404" w:rsidRPr="00490975" w:rsidRDefault="004E0404" w:rsidP="00D06D26">
            <w:pPr>
              <w:pStyle w:val="ListParagraph"/>
              <w:numPr>
                <w:ilvl w:val="1"/>
                <w:numId w:val="36"/>
              </w:numPr>
              <w:jc w:val="both"/>
              <w:rPr>
                <w:rFonts w:ascii="Calibri" w:hAnsi="Calibri" w:cs="Arial"/>
              </w:rPr>
            </w:pPr>
            <w:r>
              <w:rPr>
                <w:rFonts w:ascii="Calibri" w:hAnsi="Calibri" w:cs="Arial"/>
              </w:rPr>
              <w:t>Hammond Shield:</w:t>
            </w:r>
            <w:r w:rsidR="00B4112F">
              <w:rPr>
                <w:rFonts w:ascii="Calibri" w:hAnsi="Calibri" w:cs="Arial"/>
              </w:rPr>
              <w:t xml:space="preserve"> Graham Ruchti/Will Reed</w:t>
            </w:r>
          </w:p>
          <w:p w14:paraId="6DC9BB16" w14:textId="7B9F2D36" w:rsidR="00C6651A" w:rsidRPr="004E0404" w:rsidRDefault="004E0404" w:rsidP="002B306D">
            <w:pPr>
              <w:pStyle w:val="ListParagraph"/>
              <w:numPr>
                <w:ilvl w:val="1"/>
                <w:numId w:val="36"/>
              </w:numPr>
              <w:jc w:val="both"/>
              <w:rPr>
                <w:rFonts w:ascii="Calibri" w:hAnsi="Calibri" w:cs="Arial"/>
              </w:rPr>
            </w:pPr>
            <w:r w:rsidRPr="004E0404">
              <w:rPr>
                <w:rFonts w:ascii="Calibri" w:hAnsi="Calibri" w:cs="Arial"/>
              </w:rPr>
              <w:t>Modified 1:</w:t>
            </w:r>
            <w:r w:rsidR="00B4112F">
              <w:rPr>
                <w:rFonts w:ascii="Calibri" w:hAnsi="Calibri" w:cs="Arial"/>
              </w:rPr>
              <w:t xml:space="preserve"> Mar</w:t>
            </w:r>
            <w:r w:rsidR="00F3778B">
              <w:rPr>
                <w:rFonts w:ascii="Calibri" w:hAnsi="Calibri" w:cs="Arial"/>
              </w:rPr>
              <w:t>tien Pruysers/Les Cochrane</w:t>
            </w:r>
          </w:p>
          <w:p w14:paraId="0B5EB8B0" w14:textId="6060691C" w:rsidR="004E0404" w:rsidRDefault="004E0404" w:rsidP="002B306D">
            <w:pPr>
              <w:pStyle w:val="ListParagraph"/>
              <w:numPr>
                <w:ilvl w:val="1"/>
                <w:numId w:val="36"/>
              </w:numPr>
              <w:jc w:val="both"/>
              <w:rPr>
                <w:rFonts w:ascii="Calibri" w:hAnsi="Calibri" w:cs="Arial"/>
              </w:rPr>
            </w:pPr>
            <w:r w:rsidRPr="004E0404">
              <w:rPr>
                <w:rFonts w:ascii="Calibri" w:hAnsi="Calibri" w:cs="Arial"/>
              </w:rPr>
              <w:t>Modified 2:</w:t>
            </w:r>
            <w:r w:rsidR="00F3778B">
              <w:rPr>
                <w:rFonts w:ascii="Calibri" w:hAnsi="Calibri" w:cs="Arial"/>
              </w:rPr>
              <w:t xml:space="preserve"> Leigh Murray/John Bull</w:t>
            </w:r>
          </w:p>
          <w:p w14:paraId="5CDF3600" w14:textId="4AE57E46" w:rsidR="004E0404" w:rsidRDefault="004E0404" w:rsidP="002B306D">
            <w:pPr>
              <w:pStyle w:val="ListParagraph"/>
              <w:numPr>
                <w:ilvl w:val="1"/>
                <w:numId w:val="36"/>
              </w:numPr>
              <w:jc w:val="both"/>
              <w:rPr>
                <w:rFonts w:ascii="Calibri" w:hAnsi="Calibri" w:cs="Arial"/>
              </w:rPr>
            </w:pPr>
            <w:r>
              <w:rPr>
                <w:rFonts w:ascii="Calibri" w:hAnsi="Calibri" w:cs="Arial"/>
              </w:rPr>
              <w:t>Modified 3:</w:t>
            </w:r>
            <w:r w:rsidR="00F3778B">
              <w:rPr>
                <w:rFonts w:ascii="Calibri" w:hAnsi="Calibri" w:cs="Arial"/>
              </w:rPr>
              <w:t xml:space="preserve"> Ajay Mabian/Russell Bennett</w:t>
            </w:r>
          </w:p>
          <w:p w14:paraId="609E9816" w14:textId="3CF31BAD" w:rsidR="004E0404" w:rsidRDefault="004E0404" w:rsidP="002B306D">
            <w:pPr>
              <w:pStyle w:val="ListParagraph"/>
              <w:numPr>
                <w:ilvl w:val="1"/>
                <w:numId w:val="36"/>
              </w:numPr>
              <w:jc w:val="both"/>
              <w:rPr>
                <w:rFonts w:ascii="Calibri" w:hAnsi="Calibri" w:cs="Arial"/>
              </w:rPr>
            </w:pPr>
            <w:r>
              <w:rPr>
                <w:rFonts w:ascii="Calibri" w:hAnsi="Calibri" w:cs="Arial"/>
              </w:rPr>
              <w:t>Modified 4:</w:t>
            </w:r>
            <w:r w:rsidR="00F3778B">
              <w:rPr>
                <w:rFonts w:ascii="Calibri" w:hAnsi="Calibri" w:cs="Arial"/>
              </w:rPr>
              <w:t xml:space="preserve"> Asanka Pathiratne/Lothar Pilz</w:t>
            </w:r>
          </w:p>
          <w:p w14:paraId="5A29FC17" w14:textId="7679B887" w:rsidR="004E0404" w:rsidRDefault="00A03F9E" w:rsidP="002B306D">
            <w:pPr>
              <w:pStyle w:val="ListParagraph"/>
              <w:numPr>
                <w:ilvl w:val="1"/>
                <w:numId w:val="36"/>
              </w:numPr>
              <w:jc w:val="both"/>
              <w:rPr>
                <w:rFonts w:ascii="Calibri" w:hAnsi="Calibri" w:cs="Arial"/>
              </w:rPr>
            </w:pPr>
            <w:r>
              <w:rPr>
                <w:rFonts w:ascii="Calibri" w:hAnsi="Calibri" w:cs="Arial"/>
              </w:rPr>
              <w:t>Modified 5: Garnesh Kumaravelu/Warren Gilbert</w:t>
            </w:r>
          </w:p>
          <w:p w14:paraId="1B4712A9" w14:textId="77B81723" w:rsidR="004E0404" w:rsidRPr="004E0404" w:rsidRDefault="004E0404" w:rsidP="002B306D">
            <w:pPr>
              <w:pStyle w:val="ListParagraph"/>
              <w:numPr>
                <w:ilvl w:val="1"/>
                <w:numId w:val="36"/>
              </w:numPr>
              <w:jc w:val="both"/>
              <w:rPr>
                <w:rFonts w:ascii="Calibri" w:hAnsi="Calibri" w:cs="Arial"/>
              </w:rPr>
            </w:pPr>
            <w:r>
              <w:rPr>
                <w:rFonts w:ascii="Calibri" w:hAnsi="Calibri" w:cs="Arial"/>
              </w:rPr>
              <w:t>Modified 6:</w:t>
            </w:r>
            <w:r w:rsidR="00F3778B">
              <w:rPr>
                <w:rFonts w:ascii="Calibri" w:hAnsi="Calibri" w:cs="Arial"/>
              </w:rPr>
              <w:t xml:space="preserve"> Abhishek Maurya/Mark Sheedy</w:t>
            </w:r>
          </w:p>
          <w:p w14:paraId="3A3C6AC1" w14:textId="77777777" w:rsidR="002B306D" w:rsidRPr="004E0404" w:rsidRDefault="002B306D" w:rsidP="004E0404">
            <w:pPr>
              <w:pStyle w:val="ListParagraph"/>
              <w:ind w:left="1440"/>
              <w:jc w:val="both"/>
              <w:rPr>
                <w:rFonts w:ascii="Calibri" w:hAnsi="Calibri" w:cs="Arial"/>
              </w:rPr>
            </w:pPr>
          </w:p>
          <w:p w14:paraId="6F1B37E5" w14:textId="649B3E6C" w:rsidR="00C6651A" w:rsidRPr="00490975" w:rsidRDefault="00C6651A" w:rsidP="004E0404">
            <w:pPr>
              <w:ind w:left="720"/>
              <w:jc w:val="both"/>
              <w:rPr>
                <w:rFonts w:ascii="Calibri" w:hAnsi="Calibri" w:cs="Arial"/>
                <w:szCs w:val="24"/>
              </w:rPr>
            </w:pPr>
            <w:r w:rsidRPr="00490975">
              <w:rPr>
                <w:rFonts w:ascii="Calibri" w:hAnsi="Calibri" w:cs="Arial"/>
                <w:szCs w:val="24"/>
              </w:rPr>
              <w:t xml:space="preserve">SP thanked </w:t>
            </w:r>
            <w:r w:rsidR="00414537">
              <w:rPr>
                <w:rFonts w:ascii="Calibri" w:hAnsi="Calibri" w:cs="Arial"/>
                <w:szCs w:val="24"/>
              </w:rPr>
              <w:t>all</w:t>
            </w:r>
            <w:r w:rsidRPr="00490975">
              <w:rPr>
                <w:rFonts w:ascii="Calibri" w:hAnsi="Calibri" w:cs="Arial"/>
                <w:szCs w:val="24"/>
              </w:rPr>
              <w:t xml:space="preserve"> in attendance and extended his best wishes </w:t>
            </w:r>
            <w:r w:rsidRPr="00490975">
              <w:rPr>
                <w:rFonts w:ascii="Calibri" w:hAnsi="Calibri" w:cs="Arial"/>
                <w:szCs w:val="24"/>
              </w:rPr>
              <w:lastRenderedPageBreak/>
              <w:t xml:space="preserve">to those standing in </w:t>
            </w:r>
            <w:r w:rsidR="00414537">
              <w:rPr>
                <w:rFonts w:ascii="Calibri" w:hAnsi="Calibri" w:cs="Arial"/>
                <w:szCs w:val="24"/>
              </w:rPr>
              <w:t xml:space="preserve">District grand </w:t>
            </w:r>
            <w:r w:rsidRPr="00490975">
              <w:rPr>
                <w:rFonts w:ascii="Calibri" w:hAnsi="Calibri" w:cs="Arial"/>
                <w:szCs w:val="24"/>
              </w:rPr>
              <w:t xml:space="preserve">finals </w:t>
            </w:r>
            <w:r w:rsidR="00414537">
              <w:rPr>
                <w:rFonts w:ascii="Calibri" w:hAnsi="Calibri" w:cs="Arial"/>
                <w:szCs w:val="24"/>
              </w:rPr>
              <w:t xml:space="preserve">this weekend </w:t>
            </w:r>
            <w:r w:rsidRPr="00490975">
              <w:rPr>
                <w:rFonts w:ascii="Calibri" w:hAnsi="Calibri" w:cs="Arial"/>
                <w:szCs w:val="24"/>
              </w:rPr>
              <w:t xml:space="preserve"> </w:t>
            </w:r>
            <w:r w:rsidR="00414537">
              <w:rPr>
                <w:rFonts w:ascii="Calibri" w:hAnsi="Calibri" w:cs="Arial"/>
                <w:szCs w:val="24"/>
              </w:rPr>
              <w:t>and Premier grades on 20 March noting that Sunday 21 March is a Reserve Day if there’s no play the day before.</w:t>
            </w:r>
          </w:p>
          <w:p w14:paraId="19F526BF" w14:textId="77777777" w:rsidR="00C6651A" w:rsidRPr="00490975" w:rsidRDefault="00C6651A" w:rsidP="00C6651A">
            <w:pPr>
              <w:jc w:val="both"/>
              <w:rPr>
                <w:rFonts w:ascii="Calibri" w:hAnsi="Calibri" w:cs="Arial"/>
                <w:szCs w:val="24"/>
              </w:rPr>
            </w:pPr>
          </w:p>
        </w:tc>
        <w:tc>
          <w:tcPr>
            <w:tcW w:w="1276" w:type="dxa"/>
          </w:tcPr>
          <w:p w14:paraId="6CDC22BC" w14:textId="77777777" w:rsidR="00C6651A" w:rsidRPr="00490975" w:rsidRDefault="00C6651A" w:rsidP="00C6651A">
            <w:pPr>
              <w:rPr>
                <w:rFonts w:ascii="Calibri" w:hAnsi="Calibri" w:cs="Arial"/>
                <w:szCs w:val="24"/>
              </w:rPr>
            </w:pPr>
          </w:p>
          <w:p w14:paraId="542D6CB9" w14:textId="77777777" w:rsidR="00C6651A" w:rsidRPr="00490975" w:rsidRDefault="00C6651A" w:rsidP="00C6651A">
            <w:pPr>
              <w:rPr>
                <w:rFonts w:ascii="Calibri" w:hAnsi="Calibri" w:cs="Arial"/>
                <w:szCs w:val="24"/>
              </w:rPr>
            </w:pPr>
          </w:p>
          <w:p w14:paraId="6DB0DABB" w14:textId="77777777" w:rsidR="00C6651A" w:rsidRPr="00490975" w:rsidRDefault="00C6651A" w:rsidP="00C6651A">
            <w:pPr>
              <w:rPr>
                <w:rFonts w:ascii="Calibri" w:hAnsi="Calibri" w:cs="Arial"/>
                <w:szCs w:val="24"/>
              </w:rPr>
            </w:pPr>
          </w:p>
          <w:p w14:paraId="34C43CDB" w14:textId="77777777" w:rsidR="00C6651A" w:rsidRPr="00490975" w:rsidRDefault="00C6651A" w:rsidP="00C6651A">
            <w:pPr>
              <w:rPr>
                <w:rFonts w:ascii="Calibri" w:hAnsi="Calibri" w:cs="Arial"/>
                <w:szCs w:val="24"/>
              </w:rPr>
            </w:pPr>
          </w:p>
          <w:p w14:paraId="675F8063" w14:textId="77777777" w:rsidR="00C6651A" w:rsidRPr="00490975" w:rsidRDefault="00C6651A" w:rsidP="00C6651A">
            <w:pPr>
              <w:rPr>
                <w:rFonts w:ascii="Calibri" w:hAnsi="Calibri" w:cs="Arial"/>
                <w:szCs w:val="24"/>
              </w:rPr>
            </w:pPr>
          </w:p>
          <w:p w14:paraId="55CD4635" w14:textId="77777777" w:rsidR="00C6651A" w:rsidRPr="00490975" w:rsidRDefault="00C6651A" w:rsidP="00C6651A">
            <w:pPr>
              <w:rPr>
                <w:rFonts w:ascii="Calibri" w:hAnsi="Calibri" w:cs="Arial"/>
                <w:szCs w:val="24"/>
              </w:rPr>
            </w:pPr>
          </w:p>
          <w:p w14:paraId="3F0B3CD7" w14:textId="77777777" w:rsidR="00C6651A" w:rsidRPr="00490975" w:rsidRDefault="00C6651A" w:rsidP="00C6651A">
            <w:pPr>
              <w:rPr>
                <w:rFonts w:ascii="Calibri" w:hAnsi="Calibri" w:cs="Arial"/>
                <w:szCs w:val="24"/>
              </w:rPr>
            </w:pPr>
          </w:p>
          <w:p w14:paraId="2D29D8ED" w14:textId="77777777" w:rsidR="00C6651A" w:rsidRPr="00490975" w:rsidRDefault="00C6651A" w:rsidP="00C6651A">
            <w:pPr>
              <w:rPr>
                <w:rFonts w:ascii="Calibri" w:hAnsi="Calibri" w:cs="Arial"/>
                <w:szCs w:val="24"/>
              </w:rPr>
            </w:pPr>
          </w:p>
          <w:p w14:paraId="3973C740" w14:textId="77777777" w:rsidR="00C6651A" w:rsidRPr="00490975" w:rsidRDefault="00C6651A" w:rsidP="00C6651A">
            <w:pPr>
              <w:rPr>
                <w:rFonts w:ascii="Calibri" w:hAnsi="Calibri" w:cs="Arial"/>
                <w:szCs w:val="24"/>
              </w:rPr>
            </w:pPr>
          </w:p>
          <w:p w14:paraId="29AFC335" w14:textId="77777777" w:rsidR="00C6651A" w:rsidRPr="00490975" w:rsidRDefault="00C6651A" w:rsidP="00C6651A">
            <w:pPr>
              <w:rPr>
                <w:rFonts w:ascii="Calibri" w:hAnsi="Calibri" w:cs="Arial"/>
                <w:szCs w:val="24"/>
              </w:rPr>
            </w:pPr>
          </w:p>
          <w:p w14:paraId="56E0A3BE" w14:textId="77777777" w:rsidR="00C6651A" w:rsidRPr="00490975" w:rsidRDefault="00C6651A" w:rsidP="00C6651A">
            <w:pPr>
              <w:rPr>
                <w:rFonts w:ascii="Calibri" w:hAnsi="Calibri" w:cs="Arial"/>
                <w:szCs w:val="24"/>
              </w:rPr>
            </w:pPr>
          </w:p>
          <w:p w14:paraId="02F6818D" w14:textId="77777777" w:rsidR="00C6651A" w:rsidRPr="00490975" w:rsidRDefault="00C6651A" w:rsidP="00C6651A">
            <w:pPr>
              <w:rPr>
                <w:rFonts w:ascii="Calibri" w:hAnsi="Calibri" w:cs="Arial"/>
                <w:szCs w:val="24"/>
              </w:rPr>
            </w:pPr>
          </w:p>
          <w:p w14:paraId="45D4A350" w14:textId="77777777" w:rsidR="00C6651A" w:rsidRPr="00490975" w:rsidRDefault="00C6651A" w:rsidP="00C6651A">
            <w:pPr>
              <w:rPr>
                <w:rFonts w:ascii="Calibri" w:hAnsi="Calibri" w:cs="Arial"/>
                <w:szCs w:val="24"/>
              </w:rPr>
            </w:pPr>
          </w:p>
          <w:p w14:paraId="098A0A89" w14:textId="77777777" w:rsidR="00C6651A" w:rsidRPr="00490975" w:rsidRDefault="00C6651A" w:rsidP="00C6651A">
            <w:pPr>
              <w:rPr>
                <w:rFonts w:ascii="Calibri" w:hAnsi="Calibri" w:cs="Arial"/>
                <w:szCs w:val="24"/>
              </w:rPr>
            </w:pPr>
          </w:p>
          <w:p w14:paraId="0FC2E56A" w14:textId="77777777" w:rsidR="00C6651A" w:rsidRPr="00490975" w:rsidRDefault="00C6651A" w:rsidP="00C6651A">
            <w:pPr>
              <w:rPr>
                <w:rFonts w:ascii="Calibri" w:hAnsi="Calibri" w:cs="Arial"/>
                <w:szCs w:val="24"/>
              </w:rPr>
            </w:pPr>
          </w:p>
          <w:p w14:paraId="42E7DD76" w14:textId="77777777" w:rsidR="00C6651A" w:rsidRPr="00490975" w:rsidRDefault="00C6651A" w:rsidP="00C6651A">
            <w:pPr>
              <w:rPr>
                <w:rFonts w:ascii="Calibri" w:hAnsi="Calibri" w:cs="Arial"/>
                <w:szCs w:val="24"/>
              </w:rPr>
            </w:pPr>
          </w:p>
          <w:p w14:paraId="5427DC6C" w14:textId="77777777" w:rsidR="00C6651A" w:rsidRPr="00490975" w:rsidRDefault="00C6651A" w:rsidP="00C6651A">
            <w:pPr>
              <w:rPr>
                <w:rFonts w:ascii="Calibri" w:hAnsi="Calibri" w:cs="Arial"/>
                <w:szCs w:val="24"/>
              </w:rPr>
            </w:pPr>
          </w:p>
          <w:p w14:paraId="183FEBEF" w14:textId="77777777" w:rsidR="00C6651A" w:rsidRPr="00490975" w:rsidRDefault="00C6651A" w:rsidP="00C6651A">
            <w:pPr>
              <w:rPr>
                <w:rFonts w:ascii="Calibri" w:hAnsi="Calibri" w:cs="Arial"/>
                <w:szCs w:val="24"/>
              </w:rPr>
            </w:pPr>
          </w:p>
          <w:p w14:paraId="674AFB5A" w14:textId="77777777" w:rsidR="00C6651A" w:rsidRPr="00490975" w:rsidRDefault="00C6651A" w:rsidP="00C6651A">
            <w:pPr>
              <w:rPr>
                <w:rFonts w:ascii="Calibri" w:hAnsi="Calibri" w:cs="Arial"/>
                <w:szCs w:val="24"/>
              </w:rPr>
            </w:pPr>
          </w:p>
          <w:p w14:paraId="42998922" w14:textId="77777777" w:rsidR="00C6651A" w:rsidRPr="00490975" w:rsidRDefault="00C6651A" w:rsidP="00C6651A">
            <w:pPr>
              <w:rPr>
                <w:rFonts w:ascii="Calibri" w:hAnsi="Calibri" w:cs="Arial"/>
                <w:szCs w:val="24"/>
              </w:rPr>
            </w:pPr>
          </w:p>
          <w:p w14:paraId="172EA43D" w14:textId="77777777" w:rsidR="00C6651A" w:rsidRPr="00490975" w:rsidRDefault="00C6651A" w:rsidP="00C6651A">
            <w:pPr>
              <w:rPr>
                <w:rFonts w:ascii="Calibri" w:hAnsi="Calibri" w:cs="Arial"/>
                <w:szCs w:val="24"/>
              </w:rPr>
            </w:pPr>
          </w:p>
          <w:p w14:paraId="735F6530" w14:textId="77777777" w:rsidR="00C6651A" w:rsidRPr="00490975" w:rsidRDefault="00C6651A" w:rsidP="00C6651A">
            <w:pPr>
              <w:rPr>
                <w:rFonts w:ascii="Calibri" w:hAnsi="Calibri" w:cs="Arial"/>
                <w:szCs w:val="24"/>
              </w:rPr>
            </w:pPr>
          </w:p>
          <w:p w14:paraId="2DB9E903" w14:textId="77777777" w:rsidR="00C6651A" w:rsidRPr="00490975" w:rsidRDefault="00C6651A" w:rsidP="00C6651A">
            <w:pPr>
              <w:rPr>
                <w:rFonts w:ascii="Calibri" w:hAnsi="Calibri" w:cs="Arial"/>
                <w:szCs w:val="24"/>
              </w:rPr>
            </w:pPr>
          </w:p>
          <w:p w14:paraId="502CD442" w14:textId="77777777" w:rsidR="00C6651A" w:rsidRPr="00490975" w:rsidRDefault="00C6651A" w:rsidP="00C6651A">
            <w:pPr>
              <w:rPr>
                <w:rFonts w:ascii="Calibri" w:hAnsi="Calibri" w:cs="Arial"/>
                <w:szCs w:val="24"/>
              </w:rPr>
            </w:pPr>
          </w:p>
          <w:p w14:paraId="62D7BC58" w14:textId="77777777" w:rsidR="00C6651A" w:rsidRPr="00490975" w:rsidRDefault="00C6651A" w:rsidP="00C6651A">
            <w:pPr>
              <w:rPr>
                <w:rFonts w:ascii="Calibri" w:hAnsi="Calibri" w:cs="Arial"/>
                <w:szCs w:val="24"/>
              </w:rPr>
            </w:pPr>
          </w:p>
          <w:p w14:paraId="09616A0B" w14:textId="77777777" w:rsidR="00C6651A" w:rsidRPr="00490975" w:rsidRDefault="00C6651A" w:rsidP="00C6651A">
            <w:pPr>
              <w:rPr>
                <w:rFonts w:ascii="Calibri" w:hAnsi="Calibri" w:cs="Arial"/>
                <w:szCs w:val="24"/>
              </w:rPr>
            </w:pPr>
          </w:p>
          <w:p w14:paraId="792DD4F3" w14:textId="77777777" w:rsidR="00C6651A" w:rsidRPr="00490975" w:rsidRDefault="00C6651A" w:rsidP="00C6651A">
            <w:pPr>
              <w:rPr>
                <w:rFonts w:ascii="Calibri" w:hAnsi="Calibri" w:cs="Arial"/>
                <w:szCs w:val="24"/>
              </w:rPr>
            </w:pPr>
          </w:p>
          <w:p w14:paraId="6E4F6DE1" w14:textId="77777777" w:rsidR="00C6651A" w:rsidRPr="00490975" w:rsidRDefault="00C6651A" w:rsidP="00C6651A">
            <w:pPr>
              <w:rPr>
                <w:rFonts w:ascii="Calibri" w:hAnsi="Calibri" w:cs="Arial"/>
                <w:szCs w:val="24"/>
              </w:rPr>
            </w:pPr>
          </w:p>
          <w:p w14:paraId="78373776" w14:textId="77777777" w:rsidR="00C6651A" w:rsidRPr="00490975" w:rsidRDefault="00C6651A" w:rsidP="00C6651A">
            <w:pPr>
              <w:rPr>
                <w:rFonts w:ascii="Calibri" w:hAnsi="Calibri" w:cs="Arial"/>
                <w:szCs w:val="24"/>
              </w:rPr>
            </w:pPr>
          </w:p>
          <w:p w14:paraId="7957AB44" w14:textId="77777777" w:rsidR="00C6651A" w:rsidRPr="00490975" w:rsidRDefault="00C6651A" w:rsidP="00C6651A">
            <w:pPr>
              <w:rPr>
                <w:rFonts w:ascii="Calibri" w:hAnsi="Calibri" w:cs="Arial"/>
                <w:szCs w:val="24"/>
              </w:rPr>
            </w:pPr>
          </w:p>
          <w:p w14:paraId="33524438" w14:textId="77777777" w:rsidR="00C6651A" w:rsidRPr="00490975" w:rsidRDefault="00C6651A" w:rsidP="00C6651A">
            <w:pPr>
              <w:rPr>
                <w:rFonts w:ascii="Calibri" w:hAnsi="Calibri" w:cs="Arial"/>
                <w:szCs w:val="24"/>
              </w:rPr>
            </w:pPr>
          </w:p>
          <w:p w14:paraId="760FDD33" w14:textId="77777777" w:rsidR="00C6651A" w:rsidRPr="00490975" w:rsidRDefault="00C6651A" w:rsidP="00C6651A">
            <w:pPr>
              <w:rPr>
                <w:rFonts w:ascii="Calibri" w:hAnsi="Calibri" w:cs="Arial"/>
                <w:szCs w:val="24"/>
              </w:rPr>
            </w:pPr>
          </w:p>
          <w:p w14:paraId="59A5EAF5" w14:textId="77777777" w:rsidR="00C6651A" w:rsidRPr="00490975" w:rsidRDefault="00C6651A" w:rsidP="00C6651A">
            <w:pPr>
              <w:rPr>
                <w:rFonts w:ascii="Calibri" w:hAnsi="Calibri" w:cs="Arial"/>
                <w:szCs w:val="24"/>
              </w:rPr>
            </w:pPr>
          </w:p>
          <w:p w14:paraId="4D33958A" w14:textId="77777777" w:rsidR="00C6651A" w:rsidRPr="00490975" w:rsidRDefault="00C6651A" w:rsidP="00C6651A">
            <w:pPr>
              <w:rPr>
                <w:rFonts w:ascii="Calibri" w:hAnsi="Calibri" w:cs="Arial"/>
                <w:szCs w:val="24"/>
              </w:rPr>
            </w:pPr>
          </w:p>
          <w:p w14:paraId="4EFCB57C" w14:textId="77777777" w:rsidR="00C6651A" w:rsidRPr="00490975" w:rsidRDefault="00C6651A" w:rsidP="00C6651A">
            <w:pPr>
              <w:rPr>
                <w:rFonts w:ascii="Calibri" w:hAnsi="Calibri" w:cs="Arial"/>
                <w:szCs w:val="24"/>
              </w:rPr>
            </w:pPr>
          </w:p>
          <w:p w14:paraId="4FCB3488" w14:textId="77777777" w:rsidR="00C6651A" w:rsidRPr="00490975" w:rsidRDefault="00C6651A" w:rsidP="00C6651A">
            <w:pPr>
              <w:rPr>
                <w:rFonts w:ascii="Calibri" w:hAnsi="Calibri" w:cs="Arial"/>
                <w:szCs w:val="24"/>
              </w:rPr>
            </w:pPr>
          </w:p>
          <w:p w14:paraId="41AB211E" w14:textId="77777777" w:rsidR="00C6651A" w:rsidRPr="00490975" w:rsidRDefault="00C6651A" w:rsidP="00C6651A">
            <w:pPr>
              <w:rPr>
                <w:rFonts w:ascii="Calibri" w:hAnsi="Calibri" w:cs="Arial"/>
                <w:szCs w:val="24"/>
              </w:rPr>
            </w:pPr>
          </w:p>
          <w:p w14:paraId="5D226253" w14:textId="77777777" w:rsidR="00C6651A" w:rsidRPr="00490975" w:rsidRDefault="00C6651A" w:rsidP="00C6651A">
            <w:pPr>
              <w:rPr>
                <w:rFonts w:ascii="Calibri" w:hAnsi="Calibri" w:cs="Arial"/>
                <w:szCs w:val="24"/>
              </w:rPr>
            </w:pPr>
          </w:p>
          <w:p w14:paraId="0B22EF9C" w14:textId="77777777" w:rsidR="00C6651A" w:rsidRPr="00490975" w:rsidRDefault="00C6651A" w:rsidP="00C6651A">
            <w:pPr>
              <w:rPr>
                <w:rFonts w:ascii="Calibri" w:hAnsi="Calibri" w:cs="Arial"/>
                <w:szCs w:val="24"/>
              </w:rPr>
            </w:pPr>
          </w:p>
          <w:p w14:paraId="564EE4E6" w14:textId="77777777" w:rsidR="00C6651A" w:rsidRPr="00490975" w:rsidRDefault="00C6651A" w:rsidP="00C6651A">
            <w:pPr>
              <w:rPr>
                <w:rFonts w:ascii="Calibri" w:hAnsi="Calibri" w:cs="Arial"/>
                <w:szCs w:val="24"/>
              </w:rPr>
            </w:pPr>
          </w:p>
          <w:p w14:paraId="2BB0325C" w14:textId="77777777" w:rsidR="00C6651A" w:rsidRPr="00490975" w:rsidRDefault="00C6651A" w:rsidP="00C6651A">
            <w:pPr>
              <w:rPr>
                <w:rFonts w:ascii="Calibri" w:hAnsi="Calibri" w:cs="Arial"/>
                <w:szCs w:val="24"/>
              </w:rPr>
            </w:pPr>
          </w:p>
          <w:p w14:paraId="2188AEFE" w14:textId="77777777" w:rsidR="00C6651A" w:rsidRPr="00490975" w:rsidRDefault="00C6651A" w:rsidP="00C6651A">
            <w:pPr>
              <w:rPr>
                <w:rFonts w:ascii="Calibri" w:hAnsi="Calibri" w:cs="Arial"/>
                <w:szCs w:val="24"/>
              </w:rPr>
            </w:pPr>
          </w:p>
          <w:p w14:paraId="13AE0943" w14:textId="77777777" w:rsidR="00C6651A" w:rsidRPr="00490975" w:rsidRDefault="00C6651A" w:rsidP="00C6651A">
            <w:pPr>
              <w:rPr>
                <w:rFonts w:ascii="Calibri" w:hAnsi="Calibri" w:cs="Arial"/>
                <w:szCs w:val="24"/>
              </w:rPr>
            </w:pPr>
          </w:p>
          <w:p w14:paraId="16A611A7" w14:textId="77777777" w:rsidR="00C6651A" w:rsidRPr="00490975" w:rsidRDefault="00C6651A" w:rsidP="00C6651A">
            <w:pPr>
              <w:rPr>
                <w:rFonts w:ascii="Calibri" w:hAnsi="Calibri" w:cs="Arial"/>
                <w:szCs w:val="24"/>
              </w:rPr>
            </w:pPr>
          </w:p>
          <w:p w14:paraId="7C0003FD" w14:textId="77777777" w:rsidR="00C6651A" w:rsidRPr="00490975" w:rsidRDefault="00C6651A" w:rsidP="00C6651A">
            <w:pPr>
              <w:rPr>
                <w:rFonts w:ascii="Calibri" w:hAnsi="Calibri" w:cs="Arial"/>
                <w:szCs w:val="24"/>
              </w:rPr>
            </w:pPr>
          </w:p>
          <w:p w14:paraId="27A5F653" w14:textId="77777777" w:rsidR="00C6651A" w:rsidRPr="00490975" w:rsidRDefault="00C6651A" w:rsidP="00C6651A">
            <w:pPr>
              <w:rPr>
                <w:rFonts w:ascii="Calibri" w:hAnsi="Calibri" w:cs="Arial"/>
                <w:szCs w:val="24"/>
              </w:rPr>
            </w:pPr>
          </w:p>
          <w:p w14:paraId="24E799E8" w14:textId="77777777" w:rsidR="00C6651A" w:rsidRPr="00490975" w:rsidRDefault="00C6651A" w:rsidP="00C6651A">
            <w:pPr>
              <w:rPr>
                <w:rFonts w:ascii="Calibri" w:hAnsi="Calibri" w:cs="Arial"/>
                <w:szCs w:val="24"/>
              </w:rPr>
            </w:pPr>
          </w:p>
          <w:p w14:paraId="64082542" w14:textId="77777777" w:rsidR="00C6651A" w:rsidRPr="00490975" w:rsidRDefault="00C6651A" w:rsidP="00C6651A">
            <w:pPr>
              <w:rPr>
                <w:rFonts w:ascii="Calibri" w:hAnsi="Calibri" w:cs="Arial"/>
                <w:szCs w:val="24"/>
              </w:rPr>
            </w:pPr>
          </w:p>
          <w:p w14:paraId="278A35DC" w14:textId="77777777" w:rsidR="00C6651A" w:rsidRPr="00490975" w:rsidRDefault="00C6651A" w:rsidP="00C6651A">
            <w:pPr>
              <w:rPr>
                <w:rFonts w:ascii="Calibri" w:hAnsi="Calibri" w:cs="Arial"/>
                <w:szCs w:val="24"/>
              </w:rPr>
            </w:pPr>
          </w:p>
          <w:p w14:paraId="7C410D70" w14:textId="77777777" w:rsidR="00C6651A" w:rsidRPr="00490975" w:rsidRDefault="00C6651A" w:rsidP="00C6651A">
            <w:pPr>
              <w:rPr>
                <w:rFonts w:ascii="Calibri" w:hAnsi="Calibri" w:cs="Arial"/>
                <w:szCs w:val="24"/>
              </w:rPr>
            </w:pPr>
          </w:p>
          <w:p w14:paraId="66AD7DB1" w14:textId="77777777" w:rsidR="00C6651A" w:rsidRPr="00490975" w:rsidRDefault="00C6651A" w:rsidP="00C6651A">
            <w:pPr>
              <w:rPr>
                <w:rFonts w:ascii="Calibri" w:hAnsi="Calibri" w:cs="Arial"/>
                <w:szCs w:val="24"/>
              </w:rPr>
            </w:pPr>
          </w:p>
          <w:p w14:paraId="28BBE0D2" w14:textId="77777777" w:rsidR="00C6651A" w:rsidRPr="00490975" w:rsidRDefault="00C6651A" w:rsidP="00C6651A">
            <w:pPr>
              <w:rPr>
                <w:rFonts w:ascii="Calibri" w:hAnsi="Calibri" w:cs="Arial"/>
                <w:szCs w:val="24"/>
              </w:rPr>
            </w:pPr>
          </w:p>
          <w:p w14:paraId="4AAC92E2" w14:textId="77777777" w:rsidR="00C6651A" w:rsidRPr="00490975" w:rsidRDefault="00C6651A" w:rsidP="00C6651A">
            <w:pPr>
              <w:rPr>
                <w:rFonts w:ascii="Calibri" w:hAnsi="Calibri" w:cs="Arial"/>
                <w:szCs w:val="24"/>
              </w:rPr>
            </w:pPr>
          </w:p>
          <w:p w14:paraId="598BC396" w14:textId="77777777" w:rsidR="00C6651A" w:rsidRPr="00490975" w:rsidRDefault="00C6651A" w:rsidP="00C6651A">
            <w:pPr>
              <w:rPr>
                <w:rFonts w:ascii="Calibri" w:hAnsi="Calibri" w:cs="Arial"/>
                <w:szCs w:val="24"/>
              </w:rPr>
            </w:pPr>
          </w:p>
          <w:p w14:paraId="61DB4960" w14:textId="77777777" w:rsidR="00C6651A" w:rsidRPr="00490975" w:rsidRDefault="00C6651A" w:rsidP="00C6651A">
            <w:pPr>
              <w:rPr>
                <w:rFonts w:ascii="Calibri" w:hAnsi="Calibri" w:cs="Arial"/>
                <w:szCs w:val="24"/>
              </w:rPr>
            </w:pPr>
          </w:p>
          <w:p w14:paraId="349AD9B1" w14:textId="77777777" w:rsidR="00C6651A" w:rsidRPr="00490975" w:rsidRDefault="00C6651A" w:rsidP="00C6651A">
            <w:pPr>
              <w:rPr>
                <w:rFonts w:ascii="Calibri" w:hAnsi="Calibri" w:cs="Arial"/>
                <w:szCs w:val="24"/>
              </w:rPr>
            </w:pPr>
          </w:p>
          <w:p w14:paraId="339E31C5" w14:textId="77777777" w:rsidR="00C6651A" w:rsidRPr="00490975" w:rsidRDefault="00C6651A" w:rsidP="00C6651A">
            <w:pPr>
              <w:rPr>
                <w:rFonts w:ascii="Calibri" w:hAnsi="Calibri" w:cs="Arial"/>
                <w:szCs w:val="24"/>
              </w:rPr>
            </w:pPr>
          </w:p>
          <w:p w14:paraId="56E81D92" w14:textId="77777777" w:rsidR="00C6651A" w:rsidRPr="00490975" w:rsidRDefault="00C6651A" w:rsidP="00C6651A">
            <w:pPr>
              <w:rPr>
                <w:rFonts w:ascii="Calibri" w:hAnsi="Calibri" w:cs="Arial"/>
                <w:szCs w:val="24"/>
              </w:rPr>
            </w:pPr>
          </w:p>
          <w:p w14:paraId="21C33D10" w14:textId="77777777" w:rsidR="00C6651A" w:rsidRPr="00490975" w:rsidRDefault="00C6651A" w:rsidP="00C6651A">
            <w:pPr>
              <w:rPr>
                <w:rFonts w:ascii="Calibri" w:hAnsi="Calibri" w:cs="Arial"/>
                <w:szCs w:val="24"/>
              </w:rPr>
            </w:pPr>
          </w:p>
          <w:p w14:paraId="5A0A4C2D" w14:textId="77777777" w:rsidR="00C6651A" w:rsidRPr="00490975" w:rsidRDefault="00C6651A" w:rsidP="00C6651A">
            <w:pPr>
              <w:rPr>
                <w:rFonts w:ascii="Calibri" w:hAnsi="Calibri" w:cs="Arial"/>
                <w:szCs w:val="24"/>
              </w:rPr>
            </w:pPr>
          </w:p>
          <w:p w14:paraId="5819517C" w14:textId="77777777" w:rsidR="00C6651A" w:rsidRPr="00490975" w:rsidRDefault="00C6651A" w:rsidP="00C6651A">
            <w:pPr>
              <w:rPr>
                <w:rFonts w:ascii="Calibri" w:hAnsi="Calibri" w:cs="Arial"/>
                <w:szCs w:val="24"/>
              </w:rPr>
            </w:pPr>
          </w:p>
          <w:p w14:paraId="5E57D48B" w14:textId="77777777" w:rsidR="00C6651A" w:rsidRPr="00490975" w:rsidRDefault="00C6651A" w:rsidP="00C6651A">
            <w:pPr>
              <w:rPr>
                <w:rFonts w:ascii="Calibri" w:hAnsi="Calibri" w:cs="Arial"/>
                <w:szCs w:val="24"/>
              </w:rPr>
            </w:pPr>
          </w:p>
          <w:p w14:paraId="6A81B1CF" w14:textId="77777777" w:rsidR="00C6651A" w:rsidRPr="00490975" w:rsidRDefault="00C6651A" w:rsidP="00C6651A">
            <w:pPr>
              <w:rPr>
                <w:rFonts w:ascii="Calibri" w:hAnsi="Calibri" w:cs="Arial"/>
                <w:szCs w:val="24"/>
              </w:rPr>
            </w:pPr>
          </w:p>
          <w:p w14:paraId="0C8F3FD3" w14:textId="77777777" w:rsidR="00C6651A" w:rsidRPr="00490975" w:rsidRDefault="00C6651A" w:rsidP="00C6651A">
            <w:pPr>
              <w:rPr>
                <w:rFonts w:ascii="Calibri" w:hAnsi="Calibri" w:cs="Arial"/>
                <w:szCs w:val="24"/>
              </w:rPr>
            </w:pPr>
          </w:p>
          <w:p w14:paraId="6E902B29" w14:textId="77777777" w:rsidR="00C6651A" w:rsidRPr="00490975" w:rsidRDefault="00C6651A" w:rsidP="00C6651A">
            <w:pPr>
              <w:rPr>
                <w:rFonts w:ascii="Calibri" w:hAnsi="Calibri" w:cs="Arial"/>
                <w:szCs w:val="24"/>
              </w:rPr>
            </w:pPr>
          </w:p>
          <w:p w14:paraId="2BD4B5DD" w14:textId="77777777" w:rsidR="00C6651A" w:rsidRPr="00490975" w:rsidRDefault="00C6651A" w:rsidP="00C6651A">
            <w:pPr>
              <w:rPr>
                <w:rFonts w:ascii="Calibri" w:hAnsi="Calibri" w:cs="Arial"/>
                <w:szCs w:val="24"/>
              </w:rPr>
            </w:pPr>
          </w:p>
          <w:p w14:paraId="1A519D67" w14:textId="77777777" w:rsidR="00C6651A" w:rsidRPr="00490975" w:rsidRDefault="00C6651A" w:rsidP="00C6651A">
            <w:pPr>
              <w:rPr>
                <w:rFonts w:ascii="Calibri" w:hAnsi="Calibri" w:cs="Arial"/>
                <w:szCs w:val="24"/>
              </w:rPr>
            </w:pPr>
          </w:p>
          <w:p w14:paraId="48104226" w14:textId="77777777" w:rsidR="00C6651A" w:rsidRPr="00490975" w:rsidRDefault="00C6651A" w:rsidP="00C6651A">
            <w:pPr>
              <w:rPr>
                <w:rFonts w:ascii="Calibri" w:hAnsi="Calibri" w:cs="Arial"/>
                <w:szCs w:val="24"/>
              </w:rPr>
            </w:pPr>
          </w:p>
          <w:p w14:paraId="32C67B74" w14:textId="77777777" w:rsidR="00C6651A" w:rsidRPr="00490975" w:rsidRDefault="00C6651A" w:rsidP="00C6651A">
            <w:pPr>
              <w:rPr>
                <w:rFonts w:ascii="Calibri" w:hAnsi="Calibri" w:cs="Arial"/>
                <w:szCs w:val="24"/>
              </w:rPr>
            </w:pPr>
          </w:p>
          <w:p w14:paraId="037AEE35" w14:textId="77777777" w:rsidR="00C6651A" w:rsidRPr="00490975" w:rsidRDefault="00C6651A" w:rsidP="00C6651A">
            <w:pPr>
              <w:rPr>
                <w:rFonts w:ascii="Calibri" w:hAnsi="Calibri" w:cs="Arial"/>
                <w:szCs w:val="24"/>
              </w:rPr>
            </w:pPr>
          </w:p>
          <w:p w14:paraId="1E110B4C" w14:textId="77777777" w:rsidR="00C6651A" w:rsidRPr="00490975" w:rsidRDefault="00C6651A" w:rsidP="00C6651A">
            <w:pPr>
              <w:rPr>
                <w:rFonts w:ascii="Calibri" w:hAnsi="Calibri" w:cs="Arial"/>
                <w:szCs w:val="24"/>
              </w:rPr>
            </w:pPr>
          </w:p>
          <w:p w14:paraId="0EEB2440" w14:textId="77777777" w:rsidR="00C6651A" w:rsidRPr="00490975" w:rsidRDefault="00C6651A" w:rsidP="00C6651A">
            <w:pPr>
              <w:rPr>
                <w:rFonts w:ascii="Calibri" w:hAnsi="Calibri" w:cs="Arial"/>
                <w:szCs w:val="24"/>
              </w:rPr>
            </w:pPr>
          </w:p>
          <w:p w14:paraId="6DDA6338" w14:textId="77777777" w:rsidR="00C6651A" w:rsidRPr="00490975" w:rsidRDefault="00C6651A" w:rsidP="00C6651A">
            <w:pPr>
              <w:rPr>
                <w:rFonts w:ascii="Calibri" w:hAnsi="Calibri" w:cs="Arial"/>
                <w:szCs w:val="24"/>
              </w:rPr>
            </w:pPr>
          </w:p>
          <w:p w14:paraId="6E1D4F7B" w14:textId="77777777" w:rsidR="00C6651A" w:rsidRPr="00490975" w:rsidRDefault="00C6651A" w:rsidP="00C6651A">
            <w:pPr>
              <w:rPr>
                <w:rFonts w:ascii="Calibri" w:hAnsi="Calibri" w:cs="Arial"/>
                <w:szCs w:val="24"/>
              </w:rPr>
            </w:pPr>
          </w:p>
          <w:p w14:paraId="757F1080" w14:textId="77777777" w:rsidR="00C6651A" w:rsidRPr="00490975" w:rsidRDefault="00C6651A" w:rsidP="00C6651A">
            <w:pPr>
              <w:rPr>
                <w:rFonts w:ascii="Calibri" w:hAnsi="Calibri" w:cs="Arial"/>
                <w:szCs w:val="24"/>
              </w:rPr>
            </w:pPr>
          </w:p>
          <w:p w14:paraId="26A8F138" w14:textId="77777777" w:rsidR="00C6651A" w:rsidRPr="00490975" w:rsidRDefault="00C6651A" w:rsidP="00C6651A">
            <w:pPr>
              <w:rPr>
                <w:rFonts w:ascii="Calibri" w:hAnsi="Calibri" w:cs="Arial"/>
                <w:szCs w:val="24"/>
              </w:rPr>
            </w:pPr>
          </w:p>
          <w:p w14:paraId="3A3AA86B" w14:textId="77777777" w:rsidR="00C6651A" w:rsidRPr="00490975" w:rsidRDefault="00C6651A" w:rsidP="00C6651A">
            <w:pPr>
              <w:rPr>
                <w:rFonts w:ascii="Calibri" w:hAnsi="Calibri" w:cs="Arial"/>
                <w:szCs w:val="24"/>
              </w:rPr>
            </w:pPr>
          </w:p>
          <w:p w14:paraId="197B8D83" w14:textId="77777777" w:rsidR="00C6651A" w:rsidRPr="00490975" w:rsidRDefault="00C6651A" w:rsidP="00C6651A">
            <w:pPr>
              <w:rPr>
                <w:rFonts w:ascii="Calibri" w:hAnsi="Calibri" w:cs="Arial"/>
                <w:szCs w:val="24"/>
              </w:rPr>
            </w:pPr>
          </w:p>
          <w:p w14:paraId="33F09DBA" w14:textId="77777777" w:rsidR="00C6651A" w:rsidRPr="00490975" w:rsidRDefault="00C6651A" w:rsidP="00C6651A">
            <w:pPr>
              <w:rPr>
                <w:rFonts w:ascii="Calibri" w:hAnsi="Calibri" w:cs="Arial"/>
                <w:szCs w:val="24"/>
              </w:rPr>
            </w:pPr>
          </w:p>
          <w:p w14:paraId="11C21860" w14:textId="77777777" w:rsidR="00C6651A" w:rsidRPr="00490975" w:rsidRDefault="00C6651A" w:rsidP="00C6651A">
            <w:pPr>
              <w:rPr>
                <w:rFonts w:ascii="Calibri" w:hAnsi="Calibri" w:cs="Arial"/>
                <w:szCs w:val="24"/>
              </w:rPr>
            </w:pPr>
          </w:p>
          <w:p w14:paraId="1CD0F5B3" w14:textId="77777777" w:rsidR="00C6651A" w:rsidRPr="00490975" w:rsidRDefault="00C6651A" w:rsidP="00C6651A">
            <w:pPr>
              <w:rPr>
                <w:rFonts w:ascii="Calibri" w:hAnsi="Calibri" w:cs="Arial"/>
                <w:szCs w:val="24"/>
              </w:rPr>
            </w:pPr>
          </w:p>
          <w:p w14:paraId="176E9631" w14:textId="77777777" w:rsidR="00C6651A" w:rsidRPr="00490975" w:rsidRDefault="00C6651A" w:rsidP="00C6651A">
            <w:pPr>
              <w:rPr>
                <w:rFonts w:ascii="Calibri" w:hAnsi="Calibri" w:cs="Arial"/>
                <w:szCs w:val="24"/>
              </w:rPr>
            </w:pPr>
          </w:p>
          <w:p w14:paraId="08849831" w14:textId="77777777" w:rsidR="00C6651A" w:rsidRPr="00490975" w:rsidRDefault="00C6651A" w:rsidP="00C6651A">
            <w:pPr>
              <w:rPr>
                <w:rFonts w:ascii="Calibri" w:hAnsi="Calibri" w:cs="Arial"/>
                <w:szCs w:val="24"/>
              </w:rPr>
            </w:pPr>
          </w:p>
          <w:p w14:paraId="61CF40BA" w14:textId="77777777" w:rsidR="00C6651A" w:rsidRPr="00490975" w:rsidRDefault="00C6651A" w:rsidP="00C6651A">
            <w:pPr>
              <w:rPr>
                <w:rFonts w:ascii="Calibri" w:hAnsi="Calibri" w:cs="Arial"/>
                <w:szCs w:val="24"/>
              </w:rPr>
            </w:pPr>
          </w:p>
          <w:p w14:paraId="66F310DC" w14:textId="77777777" w:rsidR="00C6651A" w:rsidRPr="00490975" w:rsidRDefault="00C6651A" w:rsidP="00C6651A">
            <w:pPr>
              <w:rPr>
                <w:rFonts w:ascii="Calibri" w:hAnsi="Calibri" w:cs="Arial"/>
                <w:szCs w:val="24"/>
              </w:rPr>
            </w:pPr>
          </w:p>
          <w:p w14:paraId="15DABA57" w14:textId="77777777" w:rsidR="00C6651A" w:rsidRPr="00490975" w:rsidRDefault="00C6651A" w:rsidP="00C6651A">
            <w:pPr>
              <w:rPr>
                <w:rFonts w:ascii="Calibri" w:hAnsi="Calibri" w:cs="Arial"/>
                <w:szCs w:val="24"/>
              </w:rPr>
            </w:pPr>
          </w:p>
          <w:p w14:paraId="032B5D19" w14:textId="77777777" w:rsidR="00C6651A" w:rsidRPr="00490975" w:rsidRDefault="00C6651A" w:rsidP="00C6651A">
            <w:pPr>
              <w:rPr>
                <w:rFonts w:ascii="Calibri" w:hAnsi="Calibri" w:cs="Arial"/>
                <w:szCs w:val="24"/>
              </w:rPr>
            </w:pPr>
          </w:p>
          <w:p w14:paraId="319F321E" w14:textId="77777777" w:rsidR="00C6651A" w:rsidRPr="00490975" w:rsidRDefault="00C6651A" w:rsidP="00C6651A">
            <w:pPr>
              <w:rPr>
                <w:rFonts w:ascii="Calibri" w:hAnsi="Calibri" w:cs="Arial"/>
                <w:szCs w:val="24"/>
              </w:rPr>
            </w:pPr>
          </w:p>
          <w:p w14:paraId="43527EEB" w14:textId="77777777" w:rsidR="00C6651A" w:rsidRPr="00490975" w:rsidRDefault="00C6651A" w:rsidP="00C6651A">
            <w:pPr>
              <w:rPr>
                <w:rFonts w:ascii="Calibri" w:hAnsi="Calibri" w:cs="Arial"/>
                <w:szCs w:val="24"/>
              </w:rPr>
            </w:pPr>
          </w:p>
          <w:p w14:paraId="4EDBDBEE" w14:textId="77777777" w:rsidR="00C6651A" w:rsidRPr="00490975" w:rsidRDefault="00C6651A" w:rsidP="00C6651A">
            <w:pPr>
              <w:rPr>
                <w:rFonts w:ascii="Calibri" w:hAnsi="Calibri" w:cs="Arial"/>
                <w:szCs w:val="24"/>
              </w:rPr>
            </w:pPr>
          </w:p>
          <w:p w14:paraId="63911C24" w14:textId="77777777" w:rsidR="00C6651A" w:rsidRPr="00490975" w:rsidRDefault="00C6651A" w:rsidP="00C6651A">
            <w:pPr>
              <w:rPr>
                <w:rFonts w:ascii="Calibri" w:hAnsi="Calibri" w:cs="Arial"/>
                <w:szCs w:val="24"/>
              </w:rPr>
            </w:pPr>
          </w:p>
          <w:p w14:paraId="50F17362" w14:textId="77777777" w:rsidR="00C6651A" w:rsidRPr="00490975" w:rsidRDefault="00C6651A" w:rsidP="00C6651A">
            <w:pPr>
              <w:rPr>
                <w:rFonts w:ascii="Calibri" w:hAnsi="Calibri" w:cs="Arial"/>
                <w:szCs w:val="24"/>
              </w:rPr>
            </w:pPr>
          </w:p>
          <w:p w14:paraId="59E45C6E" w14:textId="77777777" w:rsidR="00C6651A" w:rsidRPr="00490975" w:rsidRDefault="00C6651A" w:rsidP="00C6651A">
            <w:pPr>
              <w:rPr>
                <w:rFonts w:ascii="Calibri" w:hAnsi="Calibri" w:cs="Arial"/>
                <w:szCs w:val="24"/>
              </w:rPr>
            </w:pPr>
          </w:p>
          <w:p w14:paraId="28BABC08" w14:textId="77777777" w:rsidR="00C6651A" w:rsidRPr="00490975" w:rsidRDefault="00C6651A" w:rsidP="00C6651A">
            <w:pPr>
              <w:rPr>
                <w:rFonts w:ascii="Calibri" w:hAnsi="Calibri" w:cs="Arial"/>
                <w:szCs w:val="24"/>
              </w:rPr>
            </w:pPr>
          </w:p>
          <w:p w14:paraId="1ECC511B" w14:textId="77777777" w:rsidR="00C6651A" w:rsidRPr="00490975" w:rsidRDefault="00C6651A" w:rsidP="00C6651A">
            <w:pPr>
              <w:rPr>
                <w:rFonts w:ascii="Calibri" w:hAnsi="Calibri" w:cs="Arial"/>
                <w:szCs w:val="24"/>
              </w:rPr>
            </w:pPr>
          </w:p>
          <w:p w14:paraId="1F503641" w14:textId="77777777" w:rsidR="00C6651A" w:rsidRPr="00490975" w:rsidRDefault="00C6651A" w:rsidP="00C6651A">
            <w:pPr>
              <w:rPr>
                <w:rFonts w:ascii="Calibri" w:hAnsi="Calibri" w:cs="Arial"/>
                <w:szCs w:val="24"/>
              </w:rPr>
            </w:pPr>
          </w:p>
          <w:p w14:paraId="633E0CFD" w14:textId="77777777" w:rsidR="00C6651A" w:rsidRPr="00490975" w:rsidRDefault="00C6651A" w:rsidP="00C6651A">
            <w:pPr>
              <w:rPr>
                <w:rFonts w:ascii="Calibri" w:hAnsi="Calibri" w:cs="Arial"/>
                <w:szCs w:val="24"/>
              </w:rPr>
            </w:pPr>
          </w:p>
          <w:p w14:paraId="3827CBFF" w14:textId="77777777" w:rsidR="00C6651A" w:rsidRPr="00490975" w:rsidRDefault="00C6651A" w:rsidP="00C6651A">
            <w:pPr>
              <w:rPr>
                <w:rFonts w:ascii="Calibri" w:hAnsi="Calibri" w:cs="Arial"/>
                <w:szCs w:val="24"/>
              </w:rPr>
            </w:pPr>
          </w:p>
          <w:p w14:paraId="69C9B95F" w14:textId="77777777" w:rsidR="00C6651A" w:rsidRPr="00490975" w:rsidRDefault="00C6651A" w:rsidP="00C6651A">
            <w:pPr>
              <w:rPr>
                <w:rFonts w:ascii="Calibri" w:hAnsi="Calibri" w:cs="Arial"/>
                <w:szCs w:val="24"/>
              </w:rPr>
            </w:pPr>
          </w:p>
          <w:p w14:paraId="7AD95324" w14:textId="77777777" w:rsidR="00C6651A" w:rsidRPr="00490975" w:rsidRDefault="00C6651A" w:rsidP="00C6651A">
            <w:pPr>
              <w:rPr>
                <w:rFonts w:ascii="Calibri" w:hAnsi="Calibri" w:cs="Arial"/>
                <w:szCs w:val="24"/>
              </w:rPr>
            </w:pPr>
          </w:p>
          <w:p w14:paraId="7E577FEA" w14:textId="77777777" w:rsidR="00C6651A" w:rsidRPr="00490975" w:rsidRDefault="00C6651A" w:rsidP="00C6651A">
            <w:pPr>
              <w:rPr>
                <w:rFonts w:ascii="Calibri" w:hAnsi="Calibri" w:cs="Arial"/>
                <w:szCs w:val="24"/>
              </w:rPr>
            </w:pPr>
          </w:p>
          <w:p w14:paraId="7DD32D50" w14:textId="77777777" w:rsidR="00C6651A" w:rsidRPr="00490975" w:rsidRDefault="00C6651A" w:rsidP="00C6651A">
            <w:pPr>
              <w:rPr>
                <w:rFonts w:ascii="Calibri" w:hAnsi="Calibri" w:cs="Arial"/>
                <w:szCs w:val="24"/>
              </w:rPr>
            </w:pPr>
          </w:p>
          <w:p w14:paraId="297E5943" w14:textId="77777777" w:rsidR="00C6651A" w:rsidRPr="00490975" w:rsidRDefault="00C6651A" w:rsidP="00C6651A">
            <w:pPr>
              <w:rPr>
                <w:rFonts w:ascii="Calibri" w:hAnsi="Calibri" w:cs="Arial"/>
                <w:szCs w:val="24"/>
              </w:rPr>
            </w:pPr>
          </w:p>
          <w:p w14:paraId="6F333B46" w14:textId="77777777" w:rsidR="00C6651A" w:rsidRPr="00490975" w:rsidRDefault="00C6651A" w:rsidP="00C6651A">
            <w:pPr>
              <w:rPr>
                <w:rFonts w:ascii="Calibri" w:hAnsi="Calibri" w:cs="Arial"/>
                <w:szCs w:val="24"/>
              </w:rPr>
            </w:pPr>
          </w:p>
          <w:p w14:paraId="1B75E7C4" w14:textId="77777777" w:rsidR="00C6651A" w:rsidRPr="00490975" w:rsidRDefault="00C6651A" w:rsidP="00C6651A">
            <w:pPr>
              <w:rPr>
                <w:rFonts w:ascii="Calibri" w:hAnsi="Calibri" w:cs="Arial"/>
                <w:szCs w:val="24"/>
              </w:rPr>
            </w:pPr>
          </w:p>
          <w:p w14:paraId="1548FD15" w14:textId="77777777" w:rsidR="00C6651A" w:rsidRPr="00490975" w:rsidRDefault="00C6651A" w:rsidP="00C6651A">
            <w:pPr>
              <w:rPr>
                <w:rFonts w:ascii="Calibri" w:hAnsi="Calibri" w:cs="Arial"/>
                <w:szCs w:val="24"/>
              </w:rPr>
            </w:pPr>
          </w:p>
          <w:p w14:paraId="2C21CEEB" w14:textId="77777777" w:rsidR="00C6651A" w:rsidRPr="00490975" w:rsidRDefault="00C6651A" w:rsidP="00C6651A">
            <w:pPr>
              <w:rPr>
                <w:rFonts w:ascii="Calibri" w:hAnsi="Calibri" w:cs="Arial"/>
                <w:szCs w:val="24"/>
              </w:rPr>
            </w:pPr>
          </w:p>
          <w:p w14:paraId="6C0F0992" w14:textId="77777777" w:rsidR="00490975" w:rsidRPr="00490975" w:rsidRDefault="00490975" w:rsidP="00C6651A">
            <w:pPr>
              <w:rPr>
                <w:rFonts w:ascii="Calibri" w:hAnsi="Calibri" w:cs="Arial"/>
                <w:szCs w:val="24"/>
              </w:rPr>
            </w:pPr>
          </w:p>
          <w:p w14:paraId="47AFE2EA" w14:textId="77777777" w:rsidR="00490975" w:rsidRPr="00490975" w:rsidRDefault="00490975" w:rsidP="00C6651A">
            <w:pPr>
              <w:rPr>
                <w:rFonts w:ascii="Calibri" w:hAnsi="Calibri" w:cs="Arial"/>
                <w:szCs w:val="24"/>
              </w:rPr>
            </w:pPr>
          </w:p>
          <w:p w14:paraId="5A889BE4" w14:textId="77777777" w:rsidR="00490975" w:rsidRPr="00490975" w:rsidRDefault="00490975" w:rsidP="00C6651A">
            <w:pPr>
              <w:rPr>
                <w:rFonts w:ascii="Calibri" w:hAnsi="Calibri" w:cs="Arial"/>
                <w:szCs w:val="24"/>
              </w:rPr>
            </w:pPr>
          </w:p>
          <w:p w14:paraId="09A642C1" w14:textId="77777777" w:rsidR="00490975" w:rsidRPr="00490975" w:rsidRDefault="00490975" w:rsidP="00C6651A">
            <w:pPr>
              <w:rPr>
                <w:rFonts w:ascii="Calibri" w:hAnsi="Calibri" w:cs="Arial"/>
                <w:szCs w:val="24"/>
              </w:rPr>
            </w:pPr>
          </w:p>
          <w:p w14:paraId="389E5654" w14:textId="77777777" w:rsidR="00490975" w:rsidRPr="00490975" w:rsidRDefault="00490975" w:rsidP="00C6651A">
            <w:pPr>
              <w:rPr>
                <w:rFonts w:ascii="Calibri" w:hAnsi="Calibri" w:cs="Arial"/>
                <w:szCs w:val="24"/>
              </w:rPr>
            </w:pPr>
          </w:p>
          <w:p w14:paraId="3C0FDE85" w14:textId="77777777" w:rsidR="00490975" w:rsidRPr="00490975" w:rsidRDefault="00490975" w:rsidP="00C6651A">
            <w:pPr>
              <w:rPr>
                <w:rFonts w:ascii="Calibri" w:hAnsi="Calibri" w:cs="Arial"/>
                <w:szCs w:val="24"/>
              </w:rPr>
            </w:pPr>
          </w:p>
          <w:p w14:paraId="51B6CC5A" w14:textId="77777777" w:rsidR="00490975" w:rsidRPr="00490975" w:rsidRDefault="00490975" w:rsidP="00C6651A">
            <w:pPr>
              <w:rPr>
                <w:rFonts w:ascii="Calibri" w:hAnsi="Calibri" w:cs="Arial"/>
                <w:szCs w:val="24"/>
              </w:rPr>
            </w:pPr>
          </w:p>
          <w:p w14:paraId="317E3691" w14:textId="77777777" w:rsidR="00490975" w:rsidRPr="00490975" w:rsidRDefault="00490975" w:rsidP="00C6651A">
            <w:pPr>
              <w:rPr>
                <w:rFonts w:ascii="Calibri" w:hAnsi="Calibri" w:cs="Arial"/>
                <w:szCs w:val="24"/>
              </w:rPr>
            </w:pPr>
          </w:p>
          <w:p w14:paraId="6AFB1681" w14:textId="77777777" w:rsidR="00490975" w:rsidRPr="00490975" w:rsidRDefault="00490975" w:rsidP="00C6651A">
            <w:pPr>
              <w:rPr>
                <w:rFonts w:ascii="Calibri" w:hAnsi="Calibri" w:cs="Arial"/>
                <w:szCs w:val="24"/>
              </w:rPr>
            </w:pPr>
          </w:p>
          <w:p w14:paraId="08EB9AA7" w14:textId="77777777" w:rsidR="00490975" w:rsidRPr="00490975" w:rsidRDefault="00490975" w:rsidP="00C6651A">
            <w:pPr>
              <w:rPr>
                <w:rFonts w:ascii="Calibri" w:hAnsi="Calibri" w:cs="Arial"/>
                <w:szCs w:val="24"/>
              </w:rPr>
            </w:pPr>
          </w:p>
          <w:p w14:paraId="6A4FEAC1" w14:textId="77777777" w:rsidR="00490975" w:rsidRPr="00490975" w:rsidRDefault="00490975" w:rsidP="00C6651A">
            <w:pPr>
              <w:rPr>
                <w:rFonts w:ascii="Calibri" w:hAnsi="Calibri" w:cs="Arial"/>
                <w:szCs w:val="24"/>
              </w:rPr>
            </w:pPr>
          </w:p>
          <w:p w14:paraId="413B46D5" w14:textId="77777777" w:rsidR="00490975" w:rsidRPr="00490975" w:rsidRDefault="00490975" w:rsidP="00C6651A">
            <w:pPr>
              <w:rPr>
                <w:rFonts w:ascii="Calibri" w:hAnsi="Calibri" w:cs="Arial"/>
                <w:szCs w:val="24"/>
              </w:rPr>
            </w:pPr>
          </w:p>
          <w:p w14:paraId="509B81DF" w14:textId="77777777" w:rsidR="00490975" w:rsidRPr="00490975" w:rsidRDefault="00490975" w:rsidP="00C6651A">
            <w:pPr>
              <w:rPr>
                <w:rFonts w:ascii="Calibri" w:hAnsi="Calibri" w:cs="Arial"/>
                <w:szCs w:val="24"/>
              </w:rPr>
            </w:pPr>
          </w:p>
          <w:p w14:paraId="33E1B1E8" w14:textId="77777777" w:rsidR="00490975" w:rsidRPr="00490975" w:rsidRDefault="00490975" w:rsidP="00C6651A">
            <w:pPr>
              <w:rPr>
                <w:rFonts w:ascii="Calibri" w:hAnsi="Calibri" w:cs="Arial"/>
                <w:szCs w:val="24"/>
              </w:rPr>
            </w:pPr>
          </w:p>
          <w:p w14:paraId="7687E361" w14:textId="77777777" w:rsidR="00490975" w:rsidRPr="00490975" w:rsidRDefault="00490975" w:rsidP="00C6651A">
            <w:pPr>
              <w:rPr>
                <w:rFonts w:ascii="Calibri" w:hAnsi="Calibri" w:cs="Arial"/>
                <w:szCs w:val="24"/>
              </w:rPr>
            </w:pPr>
          </w:p>
          <w:p w14:paraId="4BAE35EF" w14:textId="77777777" w:rsidR="00490975" w:rsidRPr="00490975" w:rsidRDefault="00490975" w:rsidP="00C6651A">
            <w:pPr>
              <w:rPr>
                <w:rFonts w:ascii="Calibri" w:hAnsi="Calibri" w:cs="Arial"/>
                <w:szCs w:val="24"/>
              </w:rPr>
            </w:pPr>
          </w:p>
          <w:p w14:paraId="49D040BB" w14:textId="77777777" w:rsidR="00490975" w:rsidRPr="00490975" w:rsidRDefault="00490975" w:rsidP="00C6651A">
            <w:pPr>
              <w:rPr>
                <w:rFonts w:ascii="Calibri" w:hAnsi="Calibri" w:cs="Arial"/>
                <w:szCs w:val="24"/>
              </w:rPr>
            </w:pPr>
          </w:p>
          <w:p w14:paraId="7D7E04FF" w14:textId="77777777" w:rsidR="00490975" w:rsidRPr="00490975" w:rsidRDefault="00490975" w:rsidP="00C6651A">
            <w:pPr>
              <w:rPr>
                <w:rFonts w:ascii="Calibri" w:hAnsi="Calibri" w:cs="Arial"/>
                <w:szCs w:val="24"/>
              </w:rPr>
            </w:pPr>
          </w:p>
          <w:p w14:paraId="219FE3A6" w14:textId="77777777" w:rsidR="00490975" w:rsidRPr="00490975" w:rsidRDefault="00490975" w:rsidP="00C6651A">
            <w:pPr>
              <w:rPr>
                <w:rFonts w:ascii="Calibri" w:hAnsi="Calibri" w:cs="Arial"/>
                <w:szCs w:val="24"/>
              </w:rPr>
            </w:pPr>
          </w:p>
          <w:p w14:paraId="5F244E61" w14:textId="77777777" w:rsidR="00490975" w:rsidRPr="00490975" w:rsidRDefault="00490975" w:rsidP="00C6651A">
            <w:pPr>
              <w:rPr>
                <w:rFonts w:ascii="Calibri" w:hAnsi="Calibri" w:cs="Arial"/>
                <w:szCs w:val="24"/>
              </w:rPr>
            </w:pPr>
          </w:p>
          <w:p w14:paraId="3ADCC2A2" w14:textId="77777777" w:rsidR="00490975" w:rsidRPr="00490975" w:rsidRDefault="00490975" w:rsidP="00C6651A">
            <w:pPr>
              <w:rPr>
                <w:rFonts w:ascii="Calibri" w:hAnsi="Calibri" w:cs="Arial"/>
                <w:szCs w:val="24"/>
              </w:rPr>
            </w:pPr>
          </w:p>
          <w:p w14:paraId="69010058" w14:textId="77777777" w:rsidR="00490975" w:rsidRPr="00490975" w:rsidRDefault="00490975" w:rsidP="00C6651A">
            <w:pPr>
              <w:rPr>
                <w:rFonts w:ascii="Calibri" w:hAnsi="Calibri" w:cs="Arial"/>
                <w:szCs w:val="24"/>
              </w:rPr>
            </w:pPr>
          </w:p>
          <w:p w14:paraId="030A55FC" w14:textId="77777777" w:rsidR="00490975" w:rsidRPr="00490975" w:rsidRDefault="00490975" w:rsidP="00C6651A">
            <w:pPr>
              <w:rPr>
                <w:rFonts w:ascii="Calibri" w:hAnsi="Calibri" w:cs="Arial"/>
                <w:szCs w:val="24"/>
              </w:rPr>
            </w:pPr>
          </w:p>
          <w:p w14:paraId="661EF00E" w14:textId="77777777" w:rsidR="00490975" w:rsidRPr="00490975" w:rsidRDefault="00490975" w:rsidP="00C6651A">
            <w:pPr>
              <w:rPr>
                <w:rFonts w:ascii="Calibri" w:hAnsi="Calibri" w:cs="Arial"/>
                <w:szCs w:val="24"/>
              </w:rPr>
            </w:pPr>
          </w:p>
          <w:p w14:paraId="3EF31987" w14:textId="77777777" w:rsidR="00490975" w:rsidRPr="00490975" w:rsidRDefault="00490975" w:rsidP="00C6651A">
            <w:pPr>
              <w:rPr>
                <w:rFonts w:ascii="Calibri" w:hAnsi="Calibri" w:cs="Arial"/>
                <w:szCs w:val="24"/>
              </w:rPr>
            </w:pPr>
          </w:p>
          <w:p w14:paraId="69AFF51A" w14:textId="77777777" w:rsidR="00490975" w:rsidRPr="00490975" w:rsidRDefault="00490975" w:rsidP="00C6651A">
            <w:pPr>
              <w:rPr>
                <w:rFonts w:ascii="Calibri" w:hAnsi="Calibri" w:cs="Arial"/>
                <w:szCs w:val="24"/>
              </w:rPr>
            </w:pPr>
          </w:p>
          <w:p w14:paraId="1F694A53" w14:textId="77777777" w:rsidR="00490975" w:rsidRPr="00490975" w:rsidRDefault="00490975" w:rsidP="00C6651A">
            <w:pPr>
              <w:rPr>
                <w:rFonts w:ascii="Calibri" w:hAnsi="Calibri" w:cs="Arial"/>
                <w:szCs w:val="24"/>
              </w:rPr>
            </w:pPr>
          </w:p>
          <w:p w14:paraId="4D1E5C9F" w14:textId="77777777" w:rsidR="00490975" w:rsidRPr="00490975" w:rsidRDefault="00490975" w:rsidP="00C6651A">
            <w:pPr>
              <w:rPr>
                <w:rFonts w:ascii="Calibri" w:hAnsi="Calibri" w:cs="Arial"/>
                <w:szCs w:val="24"/>
              </w:rPr>
            </w:pPr>
          </w:p>
          <w:p w14:paraId="03C47C2C" w14:textId="77777777" w:rsidR="00490975" w:rsidRPr="00490975" w:rsidRDefault="00490975" w:rsidP="00C6651A">
            <w:pPr>
              <w:rPr>
                <w:rFonts w:ascii="Calibri" w:hAnsi="Calibri" w:cs="Arial"/>
                <w:szCs w:val="24"/>
              </w:rPr>
            </w:pPr>
          </w:p>
          <w:p w14:paraId="58AC492C" w14:textId="77777777" w:rsidR="00490975" w:rsidRPr="00490975" w:rsidRDefault="00490975" w:rsidP="00C6651A">
            <w:pPr>
              <w:rPr>
                <w:rFonts w:ascii="Calibri" w:hAnsi="Calibri" w:cs="Arial"/>
                <w:szCs w:val="24"/>
              </w:rPr>
            </w:pPr>
          </w:p>
          <w:p w14:paraId="20659DB3" w14:textId="77777777" w:rsidR="00490975" w:rsidRPr="00490975" w:rsidRDefault="00490975" w:rsidP="00C6651A">
            <w:pPr>
              <w:rPr>
                <w:rFonts w:ascii="Calibri" w:hAnsi="Calibri" w:cs="Arial"/>
                <w:szCs w:val="24"/>
              </w:rPr>
            </w:pPr>
          </w:p>
          <w:p w14:paraId="7180B1F5" w14:textId="77777777" w:rsidR="00490975" w:rsidRPr="00490975" w:rsidRDefault="00490975" w:rsidP="00C6651A">
            <w:pPr>
              <w:rPr>
                <w:rFonts w:ascii="Calibri" w:hAnsi="Calibri" w:cs="Arial"/>
                <w:szCs w:val="24"/>
              </w:rPr>
            </w:pPr>
          </w:p>
          <w:p w14:paraId="0DB2AF3F" w14:textId="77777777" w:rsidR="00490975" w:rsidRPr="00490975" w:rsidRDefault="00490975" w:rsidP="00C6651A">
            <w:pPr>
              <w:rPr>
                <w:rFonts w:ascii="Calibri" w:hAnsi="Calibri" w:cs="Arial"/>
                <w:szCs w:val="24"/>
              </w:rPr>
            </w:pPr>
          </w:p>
          <w:p w14:paraId="7769CE8F" w14:textId="77777777" w:rsidR="00490975" w:rsidRPr="00490975" w:rsidRDefault="00490975" w:rsidP="00C6651A">
            <w:pPr>
              <w:rPr>
                <w:rFonts w:ascii="Calibri" w:hAnsi="Calibri" w:cs="Arial"/>
                <w:szCs w:val="24"/>
              </w:rPr>
            </w:pPr>
          </w:p>
          <w:p w14:paraId="24399C1B" w14:textId="77777777" w:rsidR="00490975" w:rsidRPr="00490975" w:rsidRDefault="00490975" w:rsidP="00C6651A">
            <w:pPr>
              <w:rPr>
                <w:rFonts w:ascii="Calibri" w:hAnsi="Calibri" w:cs="Arial"/>
                <w:szCs w:val="24"/>
              </w:rPr>
            </w:pPr>
          </w:p>
          <w:p w14:paraId="4DC2D517" w14:textId="5F2B33B5" w:rsidR="00490975" w:rsidRDefault="00490975" w:rsidP="00C6651A">
            <w:pPr>
              <w:rPr>
                <w:rFonts w:ascii="Calibri" w:hAnsi="Calibri" w:cs="Arial"/>
                <w:szCs w:val="24"/>
              </w:rPr>
            </w:pPr>
          </w:p>
          <w:p w14:paraId="176B926E" w14:textId="14DD3A1D" w:rsidR="00D06D26" w:rsidRDefault="00D06D26" w:rsidP="00C6651A">
            <w:pPr>
              <w:rPr>
                <w:rFonts w:ascii="Calibri" w:hAnsi="Calibri" w:cs="Arial"/>
                <w:szCs w:val="24"/>
              </w:rPr>
            </w:pPr>
          </w:p>
          <w:p w14:paraId="060B2E33" w14:textId="75F80ED3" w:rsidR="00D06D26" w:rsidRDefault="00D06D26" w:rsidP="00C6651A">
            <w:pPr>
              <w:rPr>
                <w:rFonts w:ascii="Calibri" w:hAnsi="Calibri" w:cs="Arial"/>
                <w:szCs w:val="24"/>
              </w:rPr>
            </w:pPr>
          </w:p>
          <w:p w14:paraId="485DAC9D" w14:textId="4CB3D588" w:rsidR="00D06D26" w:rsidRDefault="00D06D26" w:rsidP="00C6651A">
            <w:pPr>
              <w:rPr>
                <w:rFonts w:ascii="Calibri" w:hAnsi="Calibri" w:cs="Arial"/>
                <w:szCs w:val="24"/>
              </w:rPr>
            </w:pPr>
          </w:p>
          <w:p w14:paraId="2A139BB9" w14:textId="4D49CF77" w:rsidR="00D06D26" w:rsidRDefault="00D06D26" w:rsidP="00C6651A">
            <w:pPr>
              <w:rPr>
                <w:rFonts w:ascii="Calibri" w:hAnsi="Calibri" w:cs="Arial"/>
                <w:szCs w:val="24"/>
              </w:rPr>
            </w:pPr>
          </w:p>
          <w:p w14:paraId="23A8D81B" w14:textId="1F774F6A" w:rsidR="00D06D26" w:rsidRDefault="00D06D26" w:rsidP="00C6651A">
            <w:pPr>
              <w:rPr>
                <w:rFonts w:ascii="Calibri" w:hAnsi="Calibri" w:cs="Arial"/>
                <w:szCs w:val="24"/>
              </w:rPr>
            </w:pPr>
          </w:p>
          <w:p w14:paraId="3F2E538C" w14:textId="6F480AFB" w:rsidR="00D06D26" w:rsidRDefault="00D06D26" w:rsidP="00C6651A">
            <w:pPr>
              <w:rPr>
                <w:rFonts w:ascii="Calibri" w:hAnsi="Calibri" w:cs="Arial"/>
                <w:szCs w:val="24"/>
              </w:rPr>
            </w:pPr>
          </w:p>
          <w:p w14:paraId="39DA3951" w14:textId="03D5B544" w:rsidR="00D06D26" w:rsidRDefault="00D06D26" w:rsidP="00C6651A">
            <w:pPr>
              <w:rPr>
                <w:rFonts w:ascii="Calibri" w:hAnsi="Calibri" w:cs="Arial"/>
                <w:szCs w:val="24"/>
              </w:rPr>
            </w:pPr>
          </w:p>
          <w:p w14:paraId="3897A734" w14:textId="2CF643E4" w:rsidR="00D06D26" w:rsidRDefault="00D06D26" w:rsidP="00C6651A">
            <w:pPr>
              <w:rPr>
                <w:rFonts w:ascii="Calibri" w:hAnsi="Calibri" w:cs="Arial"/>
                <w:szCs w:val="24"/>
              </w:rPr>
            </w:pPr>
          </w:p>
          <w:p w14:paraId="7E975F09" w14:textId="1025DAFA" w:rsidR="00D06D26" w:rsidRDefault="00D06D26" w:rsidP="00C6651A">
            <w:pPr>
              <w:rPr>
                <w:rFonts w:ascii="Calibri" w:hAnsi="Calibri" w:cs="Arial"/>
                <w:szCs w:val="24"/>
              </w:rPr>
            </w:pPr>
          </w:p>
          <w:p w14:paraId="174E624B" w14:textId="351D96F0" w:rsidR="00D06D26" w:rsidRDefault="00D06D26" w:rsidP="00C6651A">
            <w:pPr>
              <w:rPr>
                <w:rFonts w:ascii="Calibri" w:hAnsi="Calibri" w:cs="Arial"/>
                <w:szCs w:val="24"/>
              </w:rPr>
            </w:pPr>
          </w:p>
          <w:p w14:paraId="4B3437CC" w14:textId="2D4D794F" w:rsidR="00D06D26" w:rsidRDefault="00D06D26" w:rsidP="00C6651A">
            <w:pPr>
              <w:rPr>
                <w:rFonts w:ascii="Calibri" w:hAnsi="Calibri" w:cs="Arial"/>
                <w:szCs w:val="24"/>
              </w:rPr>
            </w:pPr>
          </w:p>
          <w:p w14:paraId="10338A45" w14:textId="244C1FE2" w:rsidR="00D06D26" w:rsidRDefault="00D06D26" w:rsidP="00C6651A">
            <w:pPr>
              <w:rPr>
                <w:rFonts w:ascii="Calibri" w:hAnsi="Calibri" w:cs="Arial"/>
                <w:szCs w:val="24"/>
              </w:rPr>
            </w:pPr>
          </w:p>
          <w:p w14:paraId="176FD807" w14:textId="38BF3D7D" w:rsidR="00D06D26" w:rsidRDefault="00D06D26" w:rsidP="00C6651A">
            <w:pPr>
              <w:rPr>
                <w:rFonts w:ascii="Calibri" w:hAnsi="Calibri" w:cs="Arial"/>
                <w:szCs w:val="24"/>
              </w:rPr>
            </w:pPr>
          </w:p>
          <w:p w14:paraId="1BA6C00D" w14:textId="67226BD1" w:rsidR="00D06D26" w:rsidRDefault="00D06D26" w:rsidP="00C6651A">
            <w:pPr>
              <w:rPr>
                <w:rFonts w:ascii="Calibri" w:hAnsi="Calibri" w:cs="Arial"/>
                <w:szCs w:val="24"/>
              </w:rPr>
            </w:pPr>
          </w:p>
          <w:p w14:paraId="2E8F1A80" w14:textId="42F877B7" w:rsidR="00D06D26" w:rsidRDefault="00D06D26" w:rsidP="00C6651A">
            <w:pPr>
              <w:rPr>
                <w:rFonts w:ascii="Calibri" w:hAnsi="Calibri" w:cs="Arial"/>
                <w:szCs w:val="24"/>
              </w:rPr>
            </w:pPr>
          </w:p>
          <w:p w14:paraId="511591CE" w14:textId="559656AB" w:rsidR="00D06D26" w:rsidRDefault="00D06D26" w:rsidP="00C6651A">
            <w:pPr>
              <w:rPr>
                <w:rFonts w:ascii="Calibri" w:hAnsi="Calibri" w:cs="Arial"/>
                <w:szCs w:val="24"/>
              </w:rPr>
            </w:pPr>
          </w:p>
          <w:p w14:paraId="0387B557" w14:textId="3EE8069F" w:rsidR="004E0404" w:rsidRDefault="004E0404" w:rsidP="00C6651A">
            <w:pPr>
              <w:rPr>
                <w:rFonts w:ascii="Calibri" w:hAnsi="Calibri" w:cs="Arial"/>
                <w:szCs w:val="24"/>
              </w:rPr>
            </w:pPr>
            <w:r>
              <w:rPr>
                <w:rFonts w:ascii="Calibri" w:hAnsi="Calibri" w:cs="Arial"/>
                <w:szCs w:val="24"/>
              </w:rPr>
              <w:t>TG</w:t>
            </w:r>
          </w:p>
          <w:p w14:paraId="3AE1A034" w14:textId="7CCBBECF" w:rsidR="00D06D26" w:rsidRDefault="00D06D26" w:rsidP="00C6651A">
            <w:pPr>
              <w:rPr>
                <w:rFonts w:ascii="Calibri" w:hAnsi="Calibri" w:cs="Arial"/>
                <w:szCs w:val="24"/>
              </w:rPr>
            </w:pPr>
          </w:p>
          <w:p w14:paraId="2F63F5D3" w14:textId="28DA656A" w:rsidR="00D06D26" w:rsidRDefault="00D06D26" w:rsidP="00C6651A">
            <w:pPr>
              <w:rPr>
                <w:rFonts w:ascii="Calibri" w:hAnsi="Calibri" w:cs="Arial"/>
                <w:szCs w:val="24"/>
              </w:rPr>
            </w:pPr>
          </w:p>
          <w:p w14:paraId="5D714B1A" w14:textId="5E5B1C1B" w:rsidR="00D06D26" w:rsidRDefault="00D06D26" w:rsidP="00C6651A">
            <w:pPr>
              <w:rPr>
                <w:rFonts w:ascii="Calibri" w:hAnsi="Calibri" w:cs="Arial"/>
                <w:szCs w:val="24"/>
              </w:rPr>
            </w:pPr>
          </w:p>
          <w:p w14:paraId="685214B8" w14:textId="2FF1B9AD" w:rsidR="00D06D26" w:rsidRDefault="00D06D26" w:rsidP="00C6651A">
            <w:pPr>
              <w:rPr>
                <w:rFonts w:ascii="Calibri" w:hAnsi="Calibri" w:cs="Arial"/>
                <w:szCs w:val="24"/>
              </w:rPr>
            </w:pPr>
          </w:p>
          <w:p w14:paraId="676CEBBA" w14:textId="589C1C28" w:rsidR="00D06D26" w:rsidRDefault="00D06D26" w:rsidP="00C6651A">
            <w:pPr>
              <w:rPr>
                <w:rFonts w:ascii="Calibri" w:hAnsi="Calibri" w:cs="Arial"/>
                <w:szCs w:val="24"/>
              </w:rPr>
            </w:pPr>
          </w:p>
          <w:p w14:paraId="77F0FF59" w14:textId="7380EAD8" w:rsidR="00D06D26" w:rsidRDefault="00D06D26" w:rsidP="00C6651A">
            <w:pPr>
              <w:rPr>
                <w:rFonts w:ascii="Calibri" w:hAnsi="Calibri" w:cs="Arial"/>
                <w:szCs w:val="24"/>
              </w:rPr>
            </w:pPr>
          </w:p>
          <w:p w14:paraId="33BE67DE" w14:textId="2AA36BD1" w:rsidR="00D06D26" w:rsidRDefault="00D06D26" w:rsidP="00C6651A">
            <w:pPr>
              <w:rPr>
                <w:rFonts w:ascii="Calibri" w:hAnsi="Calibri" w:cs="Arial"/>
                <w:szCs w:val="24"/>
              </w:rPr>
            </w:pPr>
          </w:p>
          <w:p w14:paraId="5A6C054B" w14:textId="7D13FC50" w:rsidR="00D06D26" w:rsidRDefault="00D06D26" w:rsidP="00C6651A">
            <w:pPr>
              <w:rPr>
                <w:rFonts w:ascii="Calibri" w:hAnsi="Calibri" w:cs="Arial"/>
                <w:szCs w:val="24"/>
              </w:rPr>
            </w:pPr>
          </w:p>
          <w:p w14:paraId="02C382C0" w14:textId="217BB2A1" w:rsidR="00D06D26" w:rsidRDefault="00D06D26" w:rsidP="00C6651A">
            <w:pPr>
              <w:rPr>
                <w:rFonts w:ascii="Calibri" w:hAnsi="Calibri" w:cs="Arial"/>
                <w:szCs w:val="24"/>
              </w:rPr>
            </w:pPr>
          </w:p>
          <w:p w14:paraId="21808AC8" w14:textId="5B58DF4A" w:rsidR="00D06D26" w:rsidRDefault="00D06D26" w:rsidP="00C6651A">
            <w:pPr>
              <w:rPr>
                <w:rFonts w:ascii="Calibri" w:hAnsi="Calibri" w:cs="Arial"/>
                <w:szCs w:val="24"/>
              </w:rPr>
            </w:pPr>
          </w:p>
          <w:p w14:paraId="7B7B0268" w14:textId="39183888" w:rsidR="00D06D26" w:rsidRDefault="00D06D26" w:rsidP="00C6651A">
            <w:pPr>
              <w:rPr>
                <w:rFonts w:ascii="Calibri" w:hAnsi="Calibri" w:cs="Arial"/>
                <w:szCs w:val="24"/>
              </w:rPr>
            </w:pPr>
          </w:p>
          <w:p w14:paraId="713D90D8" w14:textId="61EAADB2" w:rsidR="00D06D26" w:rsidRDefault="00D06D26" w:rsidP="00C6651A">
            <w:pPr>
              <w:rPr>
                <w:rFonts w:ascii="Calibri" w:hAnsi="Calibri" w:cs="Arial"/>
                <w:szCs w:val="24"/>
              </w:rPr>
            </w:pPr>
          </w:p>
          <w:p w14:paraId="03166FFE" w14:textId="0ED30D16" w:rsidR="00D06D26" w:rsidRDefault="00D06D26" w:rsidP="00C6651A">
            <w:pPr>
              <w:rPr>
                <w:rFonts w:ascii="Calibri" w:hAnsi="Calibri" w:cs="Arial"/>
                <w:szCs w:val="24"/>
              </w:rPr>
            </w:pPr>
          </w:p>
          <w:p w14:paraId="51A9C61B" w14:textId="7921E4BA" w:rsidR="00D06D26" w:rsidRDefault="00D06D26" w:rsidP="00C6651A">
            <w:pPr>
              <w:rPr>
                <w:rFonts w:ascii="Calibri" w:hAnsi="Calibri" w:cs="Arial"/>
                <w:szCs w:val="24"/>
              </w:rPr>
            </w:pPr>
          </w:p>
          <w:p w14:paraId="2450BB7E" w14:textId="4835976E" w:rsidR="00D06D26" w:rsidRDefault="00D06D26" w:rsidP="00C6651A">
            <w:pPr>
              <w:rPr>
                <w:rFonts w:ascii="Calibri" w:hAnsi="Calibri" w:cs="Arial"/>
                <w:szCs w:val="24"/>
              </w:rPr>
            </w:pPr>
          </w:p>
          <w:p w14:paraId="4AFF3BD0" w14:textId="3CA68722" w:rsidR="00D06D26" w:rsidRDefault="00D06D26" w:rsidP="00C6651A">
            <w:pPr>
              <w:rPr>
                <w:rFonts w:ascii="Calibri" w:hAnsi="Calibri" w:cs="Arial"/>
                <w:szCs w:val="24"/>
              </w:rPr>
            </w:pPr>
          </w:p>
          <w:p w14:paraId="5B9B04C2" w14:textId="65126569" w:rsidR="00D06D26" w:rsidRDefault="00D06D26" w:rsidP="00C6651A">
            <w:pPr>
              <w:rPr>
                <w:rFonts w:ascii="Calibri" w:hAnsi="Calibri" w:cs="Arial"/>
                <w:szCs w:val="24"/>
              </w:rPr>
            </w:pPr>
          </w:p>
          <w:p w14:paraId="0DC94C4F" w14:textId="7E811A08" w:rsidR="00D06D26" w:rsidRDefault="00D06D26" w:rsidP="00C6651A">
            <w:pPr>
              <w:rPr>
                <w:rFonts w:ascii="Calibri" w:hAnsi="Calibri" w:cs="Arial"/>
                <w:szCs w:val="24"/>
              </w:rPr>
            </w:pPr>
          </w:p>
          <w:p w14:paraId="39D0B2F9" w14:textId="166EBCEC" w:rsidR="00D06D26" w:rsidRDefault="00D06D26" w:rsidP="00C6651A">
            <w:pPr>
              <w:rPr>
                <w:rFonts w:ascii="Calibri" w:hAnsi="Calibri" w:cs="Arial"/>
                <w:szCs w:val="24"/>
              </w:rPr>
            </w:pPr>
          </w:p>
          <w:p w14:paraId="315261A2" w14:textId="40784AA9" w:rsidR="00D06D26" w:rsidRDefault="00D06D26" w:rsidP="00C6651A">
            <w:pPr>
              <w:rPr>
                <w:rFonts w:ascii="Calibri" w:hAnsi="Calibri" w:cs="Arial"/>
                <w:szCs w:val="24"/>
              </w:rPr>
            </w:pPr>
          </w:p>
          <w:p w14:paraId="61D501D2" w14:textId="43B3B99E" w:rsidR="00D06D26" w:rsidRDefault="00D06D26" w:rsidP="00C6651A">
            <w:pPr>
              <w:rPr>
                <w:rFonts w:ascii="Calibri" w:hAnsi="Calibri" w:cs="Arial"/>
                <w:szCs w:val="24"/>
              </w:rPr>
            </w:pPr>
          </w:p>
          <w:p w14:paraId="60E4C48E" w14:textId="4355537A" w:rsidR="00D06D26" w:rsidRDefault="00D06D26" w:rsidP="00C6651A">
            <w:pPr>
              <w:rPr>
                <w:rFonts w:ascii="Calibri" w:hAnsi="Calibri" w:cs="Arial"/>
                <w:szCs w:val="24"/>
              </w:rPr>
            </w:pPr>
          </w:p>
          <w:p w14:paraId="3B704BA2" w14:textId="5E12574C" w:rsidR="00D06D26" w:rsidRDefault="00D06D26" w:rsidP="00C6651A">
            <w:pPr>
              <w:rPr>
                <w:rFonts w:ascii="Calibri" w:hAnsi="Calibri" w:cs="Arial"/>
                <w:szCs w:val="24"/>
              </w:rPr>
            </w:pPr>
          </w:p>
          <w:p w14:paraId="00ABE976" w14:textId="5E280817" w:rsidR="00D06D26" w:rsidRDefault="00D06D26" w:rsidP="00C6651A">
            <w:pPr>
              <w:rPr>
                <w:rFonts w:ascii="Calibri" w:hAnsi="Calibri" w:cs="Arial"/>
                <w:szCs w:val="24"/>
              </w:rPr>
            </w:pPr>
          </w:p>
          <w:p w14:paraId="40CB4B59" w14:textId="52167756" w:rsidR="00D06D26" w:rsidRDefault="00D06D26" w:rsidP="00C6651A">
            <w:pPr>
              <w:rPr>
                <w:rFonts w:ascii="Calibri" w:hAnsi="Calibri" w:cs="Arial"/>
                <w:szCs w:val="24"/>
              </w:rPr>
            </w:pPr>
          </w:p>
          <w:p w14:paraId="42ED0E8F" w14:textId="1B546881" w:rsidR="00D06D26" w:rsidRDefault="00D06D26" w:rsidP="00C6651A">
            <w:pPr>
              <w:rPr>
                <w:rFonts w:ascii="Calibri" w:hAnsi="Calibri" w:cs="Arial"/>
                <w:szCs w:val="24"/>
              </w:rPr>
            </w:pPr>
          </w:p>
          <w:p w14:paraId="0200CBDD" w14:textId="77777777" w:rsidR="00D06D26" w:rsidRPr="00490975" w:rsidRDefault="00D06D26" w:rsidP="00C6651A">
            <w:pPr>
              <w:rPr>
                <w:rFonts w:ascii="Calibri" w:hAnsi="Calibri" w:cs="Arial"/>
                <w:szCs w:val="24"/>
              </w:rPr>
            </w:pPr>
          </w:p>
          <w:p w14:paraId="2D90312C" w14:textId="6946A7E3" w:rsidR="00490975" w:rsidRDefault="00490975" w:rsidP="00C6651A">
            <w:pPr>
              <w:rPr>
                <w:rFonts w:ascii="Calibri" w:hAnsi="Calibri" w:cs="Arial"/>
                <w:szCs w:val="24"/>
              </w:rPr>
            </w:pPr>
          </w:p>
          <w:p w14:paraId="56A3A28E" w14:textId="5E9FFB6C" w:rsidR="00D06D26" w:rsidRDefault="00D06D26" w:rsidP="00C6651A">
            <w:pPr>
              <w:rPr>
                <w:rFonts w:ascii="Calibri" w:hAnsi="Calibri" w:cs="Arial"/>
                <w:szCs w:val="24"/>
              </w:rPr>
            </w:pPr>
          </w:p>
          <w:p w14:paraId="3A7D5645" w14:textId="75636E74" w:rsidR="00D06D26" w:rsidRDefault="00D06D26" w:rsidP="00C6651A">
            <w:pPr>
              <w:rPr>
                <w:rFonts w:ascii="Calibri" w:hAnsi="Calibri" w:cs="Arial"/>
                <w:szCs w:val="24"/>
              </w:rPr>
            </w:pPr>
          </w:p>
          <w:p w14:paraId="02914CBC" w14:textId="77777777" w:rsidR="00D06D26" w:rsidRPr="00490975" w:rsidRDefault="00D06D26" w:rsidP="00C6651A">
            <w:pPr>
              <w:rPr>
                <w:rFonts w:ascii="Calibri" w:hAnsi="Calibri" w:cs="Arial"/>
                <w:szCs w:val="24"/>
              </w:rPr>
            </w:pPr>
          </w:p>
          <w:p w14:paraId="198C02B0" w14:textId="0680B4BB" w:rsidR="00490975" w:rsidRDefault="00490975" w:rsidP="00C6651A">
            <w:pPr>
              <w:rPr>
                <w:rFonts w:ascii="Calibri" w:hAnsi="Calibri" w:cs="Arial"/>
                <w:szCs w:val="24"/>
              </w:rPr>
            </w:pPr>
          </w:p>
          <w:p w14:paraId="12A22C2C" w14:textId="72855D56" w:rsidR="00215C7A" w:rsidRDefault="00215C7A" w:rsidP="00C6651A">
            <w:pPr>
              <w:rPr>
                <w:rFonts w:ascii="Calibri" w:hAnsi="Calibri" w:cs="Arial"/>
                <w:szCs w:val="24"/>
              </w:rPr>
            </w:pPr>
          </w:p>
          <w:p w14:paraId="015AA5C8" w14:textId="0D968EC0" w:rsidR="00215C7A" w:rsidRDefault="00215C7A" w:rsidP="00C6651A">
            <w:pPr>
              <w:rPr>
                <w:rFonts w:ascii="Calibri" w:hAnsi="Calibri" w:cs="Arial"/>
                <w:szCs w:val="24"/>
              </w:rPr>
            </w:pPr>
          </w:p>
          <w:p w14:paraId="63EF0BDA" w14:textId="37ED24A1" w:rsidR="00215C7A" w:rsidRDefault="00215C7A" w:rsidP="00C6651A">
            <w:pPr>
              <w:rPr>
                <w:rFonts w:ascii="Calibri" w:hAnsi="Calibri" w:cs="Arial"/>
                <w:szCs w:val="24"/>
              </w:rPr>
            </w:pPr>
          </w:p>
          <w:p w14:paraId="1FA30351" w14:textId="31F8156F" w:rsidR="00414537" w:rsidRDefault="00414537" w:rsidP="00C6651A">
            <w:pPr>
              <w:rPr>
                <w:rFonts w:ascii="Calibri" w:hAnsi="Calibri" w:cs="Arial"/>
                <w:szCs w:val="24"/>
              </w:rPr>
            </w:pPr>
          </w:p>
          <w:p w14:paraId="155B2209" w14:textId="77777777" w:rsidR="00414537" w:rsidRPr="00490975" w:rsidRDefault="00414537" w:rsidP="00C6651A">
            <w:pPr>
              <w:rPr>
                <w:rFonts w:ascii="Calibri" w:hAnsi="Calibri" w:cs="Arial"/>
                <w:szCs w:val="24"/>
              </w:rPr>
            </w:pPr>
          </w:p>
          <w:p w14:paraId="6AD19E60" w14:textId="0FBB2520" w:rsidR="00C6651A" w:rsidRPr="00490975" w:rsidRDefault="00490975" w:rsidP="00C6651A">
            <w:pPr>
              <w:rPr>
                <w:rFonts w:ascii="Calibri" w:hAnsi="Calibri" w:cs="Arial"/>
                <w:szCs w:val="24"/>
              </w:rPr>
            </w:pPr>
            <w:r w:rsidRPr="00490975">
              <w:rPr>
                <w:rFonts w:ascii="Calibri" w:hAnsi="Calibri" w:cs="Arial"/>
                <w:szCs w:val="24"/>
              </w:rPr>
              <w:t>Motion</w:t>
            </w:r>
          </w:p>
          <w:p w14:paraId="45BA92E6" w14:textId="77777777" w:rsidR="00490975" w:rsidRPr="00490975" w:rsidRDefault="00490975" w:rsidP="00C6651A">
            <w:pPr>
              <w:rPr>
                <w:rFonts w:ascii="Calibri" w:hAnsi="Calibri" w:cs="Arial"/>
                <w:szCs w:val="24"/>
              </w:rPr>
            </w:pPr>
          </w:p>
          <w:p w14:paraId="06B5B0CE" w14:textId="77777777" w:rsidR="00C6651A" w:rsidRPr="00490975" w:rsidRDefault="00C6651A" w:rsidP="00C6651A">
            <w:pPr>
              <w:rPr>
                <w:rFonts w:ascii="Calibri" w:hAnsi="Calibri" w:cs="Arial"/>
                <w:szCs w:val="24"/>
              </w:rPr>
            </w:pPr>
          </w:p>
          <w:p w14:paraId="1F34EDC0" w14:textId="77777777" w:rsidR="00974AFC" w:rsidRPr="00490975" w:rsidRDefault="00974AFC" w:rsidP="00C6651A">
            <w:pPr>
              <w:rPr>
                <w:rFonts w:ascii="Calibri" w:hAnsi="Calibri" w:cs="Arial"/>
                <w:szCs w:val="24"/>
              </w:rPr>
            </w:pPr>
          </w:p>
          <w:p w14:paraId="20E70A7F" w14:textId="21EF3B0F" w:rsidR="00C6651A" w:rsidRPr="00490975" w:rsidRDefault="00490975" w:rsidP="00C6651A">
            <w:pPr>
              <w:rPr>
                <w:rFonts w:ascii="Calibri" w:hAnsi="Calibri" w:cs="Arial"/>
                <w:szCs w:val="24"/>
              </w:rPr>
            </w:pPr>
            <w:r w:rsidRPr="00490975">
              <w:rPr>
                <w:rFonts w:ascii="Calibri" w:hAnsi="Calibri" w:cs="Arial"/>
                <w:szCs w:val="24"/>
              </w:rPr>
              <w:t>Motion</w:t>
            </w:r>
          </w:p>
          <w:p w14:paraId="5A8A5BE3" w14:textId="77777777" w:rsidR="00C6651A" w:rsidRPr="00490975" w:rsidRDefault="00C6651A" w:rsidP="00C6651A">
            <w:pPr>
              <w:rPr>
                <w:rFonts w:ascii="Calibri" w:hAnsi="Calibri" w:cs="Arial"/>
                <w:szCs w:val="24"/>
              </w:rPr>
            </w:pPr>
          </w:p>
          <w:p w14:paraId="55DE2D2F" w14:textId="77777777" w:rsidR="004E0404" w:rsidRPr="00490975" w:rsidRDefault="004E0404" w:rsidP="00C6651A">
            <w:pPr>
              <w:rPr>
                <w:rFonts w:ascii="Calibri" w:hAnsi="Calibri" w:cs="Arial"/>
                <w:szCs w:val="24"/>
              </w:rPr>
            </w:pPr>
          </w:p>
          <w:p w14:paraId="6C8F8300" w14:textId="3DA5A313" w:rsidR="00C6651A" w:rsidRPr="00490975" w:rsidRDefault="00490975" w:rsidP="00C6651A">
            <w:pPr>
              <w:rPr>
                <w:rFonts w:ascii="Calibri" w:hAnsi="Calibri" w:cs="Arial"/>
                <w:szCs w:val="24"/>
              </w:rPr>
            </w:pPr>
            <w:r w:rsidRPr="00490975">
              <w:rPr>
                <w:rFonts w:ascii="Calibri" w:hAnsi="Calibri" w:cs="Arial"/>
                <w:szCs w:val="24"/>
              </w:rPr>
              <w:t>Motion</w:t>
            </w:r>
          </w:p>
          <w:p w14:paraId="58A18D63" w14:textId="77777777" w:rsidR="00C6651A" w:rsidRPr="00490975" w:rsidRDefault="00C6651A" w:rsidP="00C6651A">
            <w:pPr>
              <w:rPr>
                <w:rFonts w:ascii="Calibri" w:hAnsi="Calibri" w:cs="Arial"/>
                <w:szCs w:val="24"/>
              </w:rPr>
            </w:pPr>
          </w:p>
          <w:p w14:paraId="48B9E881" w14:textId="77777777" w:rsidR="00C6651A" w:rsidRPr="00490975" w:rsidRDefault="00C6651A" w:rsidP="00C6651A">
            <w:pPr>
              <w:rPr>
                <w:rFonts w:ascii="Calibri" w:hAnsi="Calibri" w:cs="Arial"/>
                <w:szCs w:val="24"/>
              </w:rPr>
            </w:pPr>
          </w:p>
          <w:p w14:paraId="1F197907" w14:textId="77777777" w:rsidR="00C6651A" w:rsidRPr="00490975" w:rsidRDefault="00C6651A" w:rsidP="00C6651A">
            <w:pPr>
              <w:rPr>
                <w:rFonts w:ascii="Calibri" w:hAnsi="Calibri" w:cs="Arial"/>
                <w:szCs w:val="24"/>
              </w:rPr>
            </w:pPr>
          </w:p>
          <w:p w14:paraId="2F44C50E" w14:textId="77777777" w:rsidR="00C6651A" w:rsidRPr="00490975" w:rsidRDefault="00C6651A" w:rsidP="00C6651A">
            <w:pPr>
              <w:rPr>
                <w:rFonts w:ascii="Calibri" w:hAnsi="Calibri" w:cs="Arial"/>
                <w:szCs w:val="24"/>
              </w:rPr>
            </w:pPr>
          </w:p>
          <w:p w14:paraId="7C4876CF" w14:textId="77777777" w:rsidR="00C6651A" w:rsidRPr="00490975" w:rsidRDefault="00C6651A" w:rsidP="00C6651A">
            <w:pPr>
              <w:rPr>
                <w:rFonts w:ascii="Calibri" w:hAnsi="Calibri" w:cs="Arial"/>
                <w:szCs w:val="24"/>
              </w:rPr>
            </w:pPr>
          </w:p>
          <w:p w14:paraId="0302E368" w14:textId="77777777" w:rsidR="00C6651A" w:rsidRPr="00490975" w:rsidRDefault="00C6651A" w:rsidP="00C6651A">
            <w:pPr>
              <w:rPr>
                <w:rFonts w:ascii="Calibri" w:hAnsi="Calibri" w:cs="Arial"/>
                <w:szCs w:val="24"/>
              </w:rPr>
            </w:pPr>
          </w:p>
          <w:p w14:paraId="20DAB82B" w14:textId="77777777" w:rsidR="00C6651A" w:rsidRPr="00490975" w:rsidRDefault="00C6651A" w:rsidP="00C6651A">
            <w:pPr>
              <w:rPr>
                <w:rFonts w:ascii="Calibri" w:hAnsi="Calibri" w:cs="Arial"/>
                <w:szCs w:val="24"/>
              </w:rPr>
            </w:pPr>
          </w:p>
          <w:p w14:paraId="01D8039F" w14:textId="77777777" w:rsidR="00C6651A" w:rsidRPr="00490975" w:rsidRDefault="00C6651A" w:rsidP="00C6651A">
            <w:pPr>
              <w:rPr>
                <w:rFonts w:ascii="Calibri" w:hAnsi="Calibri" w:cs="Arial"/>
                <w:szCs w:val="24"/>
              </w:rPr>
            </w:pPr>
          </w:p>
          <w:p w14:paraId="570FA581" w14:textId="77777777" w:rsidR="00C6651A" w:rsidRPr="00490975" w:rsidRDefault="00C6651A" w:rsidP="00C6651A">
            <w:pPr>
              <w:rPr>
                <w:rFonts w:ascii="Calibri" w:hAnsi="Calibri" w:cs="Arial"/>
                <w:szCs w:val="24"/>
              </w:rPr>
            </w:pPr>
          </w:p>
          <w:p w14:paraId="0E4D2F4B" w14:textId="77777777" w:rsidR="00C6651A" w:rsidRPr="00490975" w:rsidRDefault="00C6651A" w:rsidP="00C6651A">
            <w:pPr>
              <w:rPr>
                <w:rFonts w:ascii="Calibri" w:hAnsi="Calibri" w:cs="Arial"/>
                <w:szCs w:val="24"/>
              </w:rPr>
            </w:pPr>
          </w:p>
          <w:p w14:paraId="05C7948C" w14:textId="77777777" w:rsidR="00C6651A" w:rsidRPr="00490975" w:rsidRDefault="00C6651A" w:rsidP="00C6651A">
            <w:pPr>
              <w:rPr>
                <w:rFonts w:ascii="Calibri" w:hAnsi="Calibri" w:cs="Arial"/>
                <w:szCs w:val="24"/>
              </w:rPr>
            </w:pPr>
          </w:p>
          <w:p w14:paraId="549A75A2" w14:textId="77777777" w:rsidR="00C6651A" w:rsidRPr="00490975" w:rsidRDefault="00C6651A" w:rsidP="00C6651A">
            <w:pPr>
              <w:rPr>
                <w:rFonts w:ascii="Calibri" w:hAnsi="Calibri" w:cs="Arial"/>
                <w:szCs w:val="24"/>
              </w:rPr>
            </w:pPr>
          </w:p>
          <w:p w14:paraId="449F9939" w14:textId="77777777" w:rsidR="00C6651A" w:rsidRPr="00490975" w:rsidRDefault="00C6651A" w:rsidP="00C6651A">
            <w:pPr>
              <w:rPr>
                <w:rFonts w:ascii="Calibri" w:hAnsi="Calibri" w:cs="Arial"/>
                <w:szCs w:val="24"/>
              </w:rPr>
            </w:pPr>
          </w:p>
          <w:p w14:paraId="39C60396" w14:textId="77777777" w:rsidR="00C6651A" w:rsidRPr="00490975" w:rsidRDefault="00C6651A" w:rsidP="00C6651A">
            <w:pPr>
              <w:rPr>
                <w:rFonts w:ascii="Calibri" w:hAnsi="Calibri" w:cs="Arial"/>
                <w:szCs w:val="24"/>
              </w:rPr>
            </w:pPr>
          </w:p>
          <w:p w14:paraId="7C847033" w14:textId="77777777" w:rsidR="00C6651A" w:rsidRPr="00490975" w:rsidRDefault="00C6651A" w:rsidP="00C6651A">
            <w:pPr>
              <w:rPr>
                <w:rFonts w:ascii="Calibri" w:hAnsi="Calibri" w:cs="Arial"/>
                <w:szCs w:val="24"/>
              </w:rPr>
            </w:pPr>
          </w:p>
          <w:p w14:paraId="7FD14524" w14:textId="77777777" w:rsidR="00C6651A" w:rsidRPr="00490975" w:rsidRDefault="00C6651A" w:rsidP="00C6651A">
            <w:pPr>
              <w:rPr>
                <w:rFonts w:ascii="Calibri" w:hAnsi="Calibri" w:cs="Arial"/>
                <w:szCs w:val="24"/>
              </w:rPr>
            </w:pPr>
          </w:p>
          <w:p w14:paraId="1A567695" w14:textId="77777777" w:rsidR="00C6651A" w:rsidRPr="00490975" w:rsidRDefault="00C6651A" w:rsidP="00C6651A">
            <w:pPr>
              <w:rPr>
                <w:rFonts w:ascii="Calibri" w:hAnsi="Calibri" w:cs="Arial"/>
                <w:szCs w:val="24"/>
              </w:rPr>
            </w:pPr>
          </w:p>
          <w:p w14:paraId="020FF964" w14:textId="77777777" w:rsidR="00C6651A" w:rsidRPr="00490975" w:rsidRDefault="00C6651A" w:rsidP="00C6651A">
            <w:pPr>
              <w:rPr>
                <w:rFonts w:ascii="Calibri" w:hAnsi="Calibri" w:cs="Arial"/>
                <w:szCs w:val="24"/>
              </w:rPr>
            </w:pPr>
          </w:p>
          <w:p w14:paraId="39DF1AD7" w14:textId="77777777" w:rsidR="00C6651A" w:rsidRPr="00490975" w:rsidRDefault="00C6651A" w:rsidP="00C6651A">
            <w:pPr>
              <w:rPr>
                <w:rFonts w:ascii="Calibri" w:hAnsi="Calibri" w:cs="Arial"/>
                <w:szCs w:val="24"/>
              </w:rPr>
            </w:pPr>
          </w:p>
          <w:p w14:paraId="3F1575B6" w14:textId="77777777" w:rsidR="00C6651A" w:rsidRPr="00490975" w:rsidRDefault="00C6651A" w:rsidP="00C6651A">
            <w:pPr>
              <w:rPr>
                <w:rFonts w:ascii="Calibri" w:hAnsi="Calibri" w:cs="Arial"/>
                <w:szCs w:val="24"/>
              </w:rPr>
            </w:pPr>
          </w:p>
          <w:p w14:paraId="35519C29" w14:textId="77777777" w:rsidR="00C6651A" w:rsidRPr="00490975" w:rsidRDefault="00C6651A" w:rsidP="00C6651A">
            <w:pPr>
              <w:rPr>
                <w:rFonts w:ascii="Calibri" w:hAnsi="Calibri" w:cs="Arial"/>
                <w:szCs w:val="24"/>
              </w:rPr>
            </w:pPr>
          </w:p>
          <w:p w14:paraId="16E0B0F5" w14:textId="77777777" w:rsidR="00C6651A" w:rsidRPr="00490975" w:rsidRDefault="00C6651A" w:rsidP="00C6651A">
            <w:pPr>
              <w:rPr>
                <w:rFonts w:ascii="Calibri" w:hAnsi="Calibri" w:cs="Arial"/>
                <w:szCs w:val="24"/>
              </w:rPr>
            </w:pPr>
          </w:p>
          <w:p w14:paraId="44F1553C" w14:textId="77777777" w:rsidR="00C6651A" w:rsidRPr="00490975" w:rsidRDefault="00C6651A" w:rsidP="00C6651A">
            <w:pPr>
              <w:rPr>
                <w:rFonts w:ascii="Calibri" w:hAnsi="Calibri" w:cs="Arial"/>
                <w:szCs w:val="24"/>
              </w:rPr>
            </w:pPr>
          </w:p>
          <w:p w14:paraId="795FBB68" w14:textId="77777777" w:rsidR="00C6651A" w:rsidRPr="00490975" w:rsidRDefault="00C6651A" w:rsidP="00C6651A">
            <w:pPr>
              <w:rPr>
                <w:rFonts w:ascii="Calibri" w:hAnsi="Calibri" w:cs="Arial"/>
                <w:szCs w:val="24"/>
              </w:rPr>
            </w:pPr>
          </w:p>
          <w:p w14:paraId="68A57219" w14:textId="77777777" w:rsidR="00C6651A" w:rsidRPr="00490975" w:rsidRDefault="00C6651A" w:rsidP="00C6651A">
            <w:pPr>
              <w:rPr>
                <w:rFonts w:ascii="Calibri" w:hAnsi="Calibri" w:cs="Arial"/>
                <w:szCs w:val="24"/>
              </w:rPr>
            </w:pPr>
          </w:p>
          <w:p w14:paraId="607DA40C" w14:textId="6703B3FF" w:rsidR="00404AB0" w:rsidRPr="00490975" w:rsidRDefault="00404AB0" w:rsidP="00C6651A">
            <w:pPr>
              <w:rPr>
                <w:rFonts w:ascii="Calibri" w:hAnsi="Calibri" w:cs="Arial"/>
                <w:szCs w:val="24"/>
              </w:rPr>
            </w:pPr>
          </w:p>
          <w:p w14:paraId="7F1D972C" w14:textId="7E280611" w:rsidR="00404AB0" w:rsidRPr="00490975" w:rsidRDefault="00404AB0" w:rsidP="00C6651A">
            <w:pPr>
              <w:rPr>
                <w:rFonts w:ascii="Calibri" w:hAnsi="Calibri" w:cs="Arial"/>
                <w:szCs w:val="24"/>
              </w:rPr>
            </w:pPr>
          </w:p>
        </w:tc>
        <w:tc>
          <w:tcPr>
            <w:tcW w:w="1176" w:type="dxa"/>
          </w:tcPr>
          <w:p w14:paraId="2D3D7DFA" w14:textId="77777777" w:rsidR="00C6651A" w:rsidRPr="00490975" w:rsidRDefault="00C6651A" w:rsidP="00C6651A">
            <w:pPr>
              <w:rPr>
                <w:rFonts w:ascii="Calibri" w:hAnsi="Calibri" w:cs="Arial"/>
                <w:szCs w:val="24"/>
              </w:rPr>
            </w:pPr>
          </w:p>
          <w:p w14:paraId="2B16B790" w14:textId="77777777" w:rsidR="00C6651A" w:rsidRPr="00490975" w:rsidRDefault="00C6651A" w:rsidP="00C6651A">
            <w:pPr>
              <w:rPr>
                <w:rFonts w:ascii="Calibri" w:hAnsi="Calibri" w:cs="Arial"/>
                <w:szCs w:val="24"/>
              </w:rPr>
            </w:pPr>
          </w:p>
          <w:p w14:paraId="218CDDB1" w14:textId="77777777" w:rsidR="00C6651A" w:rsidRPr="00490975" w:rsidRDefault="00C6651A" w:rsidP="00C6651A">
            <w:pPr>
              <w:rPr>
                <w:rFonts w:ascii="Calibri" w:hAnsi="Calibri" w:cs="Arial"/>
                <w:szCs w:val="24"/>
              </w:rPr>
            </w:pPr>
          </w:p>
          <w:p w14:paraId="342182A1" w14:textId="77777777" w:rsidR="00C6651A" w:rsidRPr="00490975" w:rsidRDefault="00C6651A" w:rsidP="00C6651A">
            <w:pPr>
              <w:rPr>
                <w:rFonts w:ascii="Calibri" w:hAnsi="Calibri" w:cs="Arial"/>
                <w:szCs w:val="24"/>
              </w:rPr>
            </w:pPr>
          </w:p>
          <w:p w14:paraId="049D1E3A" w14:textId="77777777" w:rsidR="00C6651A" w:rsidRPr="00490975" w:rsidRDefault="00C6651A" w:rsidP="00C6651A">
            <w:pPr>
              <w:rPr>
                <w:rFonts w:ascii="Calibri" w:hAnsi="Calibri" w:cs="Arial"/>
                <w:szCs w:val="24"/>
              </w:rPr>
            </w:pPr>
          </w:p>
          <w:p w14:paraId="1A9D5257" w14:textId="77777777" w:rsidR="00C6651A" w:rsidRPr="00490975" w:rsidRDefault="00C6651A" w:rsidP="00C6651A">
            <w:pPr>
              <w:rPr>
                <w:rFonts w:ascii="Calibri" w:hAnsi="Calibri" w:cs="Arial"/>
                <w:szCs w:val="24"/>
              </w:rPr>
            </w:pPr>
          </w:p>
          <w:p w14:paraId="206CA115" w14:textId="77777777" w:rsidR="00C6651A" w:rsidRPr="00490975" w:rsidRDefault="00C6651A" w:rsidP="00C6651A">
            <w:pPr>
              <w:rPr>
                <w:rFonts w:ascii="Calibri" w:hAnsi="Calibri" w:cs="Arial"/>
                <w:szCs w:val="24"/>
              </w:rPr>
            </w:pPr>
          </w:p>
          <w:p w14:paraId="026C756E" w14:textId="77777777" w:rsidR="00C6651A" w:rsidRPr="00490975" w:rsidRDefault="00C6651A" w:rsidP="00C6651A">
            <w:pPr>
              <w:rPr>
                <w:rFonts w:ascii="Calibri" w:hAnsi="Calibri" w:cs="Arial"/>
                <w:szCs w:val="24"/>
              </w:rPr>
            </w:pPr>
          </w:p>
          <w:p w14:paraId="15E1A56D" w14:textId="77777777" w:rsidR="00C6651A" w:rsidRPr="00490975" w:rsidRDefault="00C6651A" w:rsidP="00C6651A">
            <w:pPr>
              <w:rPr>
                <w:rFonts w:ascii="Calibri" w:hAnsi="Calibri" w:cs="Arial"/>
                <w:szCs w:val="24"/>
              </w:rPr>
            </w:pPr>
          </w:p>
          <w:p w14:paraId="0C93FD60" w14:textId="77777777" w:rsidR="00C6651A" w:rsidRPr="00490975" w:rsidRDefault="00C6651A" w:rsidP="00C6651A">
            <w:pPr>
              <w:rPr>
                <w:rFonts w:ascii="Calibri" w:hAnsi="Calibri" w:cs="Arial"/>
                <w:szCs w:val="24"/>
              </w:rPr>
            </w:pPr>
          </w:p>
          <w:p w14:paraId="246C0DE4" w14:textId="77777777" w:rsidR="00C6651A" w:rsidRPr="00490975" w:rsidRDefault="00C6651A" w:rsidP="00C6651A">
            <w:pPr>
              <w:rPr>
                <w:rFonts w:ascii="Calibri" w:hAnsi="Calibri" w:cs="Arial"/>
                <w:szCs w:val="24"/>
              </w:rPr>
            </w:pPr>
          </w:p>
          <w:p w14:paraId="605D9847" w14:textId="77777777" w:rsidR="00C6651A" w:rsidRPr="00490975" w:rsidRDefault="00C6651A" w:rsidP="00C6651A">
            <w:pPr>
              <w:rPr>
                <w:rFonts w:ascii="Calibri" w:hAnsi="Calibri" w:cs="Arial"/>
                <w:szCs w:val="24"/>
              </w:rPr>
            </w:pPr>
          </w:p>
          <w:p w14:paraId="01A7BB55" w14:textId="77777777" w:rsidR="00C6651A" w:rsidRPr="00490975" w:rsidRDefault="00C6651A" w:rsidP="00C6651A">
            <w:pPr>
              <w:rPr>
                <w:rFonts w:ascii="Calibri" w:hAnsi="Calibri" w:cs="Arial"/>
                <w:szCs w:val="24"/>
              </w:rPr>
            </w:pPr>
          </w:p>
          <w:p w14:paraId="1ACA4FB2" w14:textId="77777777" w:rsidR="00C6651A" w:rsidRPr="00490975" w:rsidRDefault="00C6651A" w:rsidP="00C6651A">
            <w:pPr>
              <w:rPr>
                <w:rFonts w:ascii="Calibri" w:hAnsi="Calibri" w:cs="Arial"/>
                <w:szCs w:val="24"/>
              </w:rPr>
            </w:pPr>
          </w:p>
          <w:p w14:paraId="5E6032C2" w14:textId="77777777" w:rsidR="00C6651A" w:rsidRPr="00490975" w:rsidRDefault="00C6651A" w:rsidP="00C6651A">
            <w:pPr>
              <w:rPr>
                <w:rFonts w:ascii="Calibri" w:hAnsi="Calibri" w:cs="Arial"/>
                <w:szCs w:val="24"/>
              </w:rPr>
            </w:pPr>
          </w:p>
          <w:p w14:paraId="2B8832AD" w14:textId="77777777" w:rsidR="00C6651A" w:rsidRPr="00490975" w:rsidRDefault="00C6651A" w:rsidP="00C6651A">
            <w:pPr>
              <w:rPr>
                <w:rFonts w:ascii="Calibri" w:hAnsi="Calibri" w:cs="Arial"/>
                <w:szCs w:val="24"/>
              </w:rPr>
            </w:pPr>
          </w:p>
          <w:p w14:paraId="230CF21D" w14:textId="77777777" w:rsidR="00C6651A" w:rsidRPr="00490975" w:rsidRDefault="00C6651A" w:rsidP="00C6651A">
            <w:pPr>
              <w:rPr>
                <w:rFonts w:ascii="Calibri" w:hAnsi="Calibri" w:cs="Arial"/>
                <w:szCs w:val="24"/>
              </w:rPr>
            </w:pPr>
          </w:p>
          <w:p w14:paraId="42B0FF27" w14:textId="77777777" w:rsidR="00C6651A" w:rsidRPr="00490975" w:rsidRDefault="00C6651A" w:rsidP="00C6651A">
            <w:pPr>
              <w:rPr>
                <w:rFonts w:ascii="Calibri" w:hAnsi="Calibri" w:cs="Arial"/>
                <w:szCs w:val="24"/>
              </w:rPr>
            </w:pPr>
          </w:p>
          <w:p w14:paraId="1B3952FD" w14:textId="77777777" w:rsidR="00C6651A" w:rsidRPr="00490975" w:rsidRDefault="00C6651A" w:rsidP="00C6651A">
            <w:pPr>
              <w:rPr>
                <w:rFonts w:ascii="Calibri" w:hAnsi="Calibri" w:cs="Arial"/>
                <w:szCs w:val="24"/>
              </w:rPr>
            </w:pPr>
          </w:p>
          <w:p w14:paraId="013162E5" w14:textId="77777777" w:rsidR="00C6651A" w:rsidRPr="00490975" w:rsidRDefault="00C6651A" w:rsidP="00C6651A">
            <w:pPr>
              <w:rPr>
                <w:rFonts w:ascii="Calibri" w:hAnsi="Calibri" w:cs="Arial"/>
                <w:szCs w:val="24"/>
              </w:rPr>
            </w:pPr>
          </w:p>
          <w:p w14:paraId="5EAB9A65" w14:textId="77777777" w:rsidR="00C6651A" w:rsidRPr="00490975" w:rsidRDefault="00C6651A" w:rsidP="00C6651A">
            <w:pPr>
              <w:rPr>
                <w:rFonts w:ascii="Calibri" w:hAnsi="Calibri" w:cs="Arial"/>
                <w:szCs w:val="24"/>
              </w:rPr>
            </w:pPr>
          </w:p>
          <w:p w14:paraId="784EFF2A" w14:textId="77777777" w:rsidR="00C6651A" w:rsidRPr="00490975" w:rsidRDefault="00C6651A" w:rsidP="00C6651A">
            <w:pPr>
              <w:rPr>
                <w:rFonts w:ascii="Calibri" w:hAnsi="Calibri" w:cs="Arial"/>
                <w:szCs w:val="24"/>
              </w:rPr>
            </w:pPr>
          </w:p>
          <w:p w14:paraId="099FD7D6" w14:textId="77777777" w:rsidR="00C6651A" w:rsidRPr="00490975" w:rsidRDefault="00C6651A" w:rsidP="00C6651A">
            <w:pPr>
              <w:rPr>
                <w:rFonts w:ascii="Calibri" w:hAnsi="Calibri" w:cs="Arial"/>
                <w:szCs w:val="24"/>
              </w:rPr>
            </w:pPr>
          </w:p>
          <w:p w14:paraId="5427DDAB" w14:textId="77777777" w:rsidR="00C6651A" w:rsidRPr="00490975" w:rsidRDefault="00C6651A" w:rsidP="00C6651A">
            <w:pPr>
              <w:rPr>
                <w:rFonts w:ascii="Calibri" w:hAnsi="Calibri" w:cs="Arial"/>
                <w:szCs w:val="24"/>
              </w:rPr>
            </w:pPr>
          </w:p>
          <w:p w14:paraId="186FDA6A" w14:textId="77777777" w:rsidR="00C6651A" w:rsidRPr="00490975" w:rsidRDefault="00C6651A" w:rsidP="00C6651A">
            <w:pPr>
              <w:rPr>
                <w:rFonts w:ascii="Calibri" w:hAnsi="Calibri" w:cs="Arial"/>
                <w:szCs w:val="24"/>
              </w:rPr>
            </w:pPr>
          </w:p>
          <w:p w14:paraId="161AE090" w14:textId="77777777" w:rsidR="00C6651A" w:rsidRPr="00490975" w:rsidRDefault="00C6651A" w:rsidP="00C6651A">
            <w:pPr>
              <w:rPr>
                <w:rFonts w:ascii="Calibri" w:hAnsi="Calibri" w:cs="Arial"/>
                <w:szCs w:val="24"/>
              </w:rPr>
            </w:pPr>
          </w:p>
          <w:p w14:paraId="2025B5CD" w14:textId="77777777" w:rsidR="00C6651A" w:rsidRPr="00490975" w:rsidRDefault="00C6651A" w:rsidP="00C6651A">
            <w:pPr>
              <w:rPr>
                <w:rFonts w:ascii="Calibri" w:hAnsi="Calibri" w:cs="Arial"/>
                <w:szCs w:val="24"/>
              </w:rPr>
            </w:pPr>
          </w:p>
          <w:p w14:paraId="61BC49DE" w14:textId="77777777" w:rsidR="00C6651A" w:rsidRPr="00490975" w:rsidRDefault="00C6651A" w:rsidP="00C6651A">
            <w:pPr>
              <w:rPr>
                <w:rFonts w:ascii="Calibri" w:hAnsi="Calibri" w:cs="Arial"/>
                <w:szCs w:val="24"/>
              </w:rPr>
            </w:pPr>
          </w:p>
          <w:p w14:paraId="0F6AC608" w14:textId="77777777" w:rsidR="00C6651A" w:rsidRPr="00490975" w:rsidRDefault="00C6651A" w:rsidP="00C6651A">
            <w:pPr>
              <w:rPr>
                <w:rFonts w:ascii="Calibri" w:hAnsi="Calibri" w:cs="Arial"/>
                <w:szCs w:val="24"/>
              </w:rPr>
            </w:pPr>
          </w:p>
          <w:p w14:paraId="0E3BE877" w14:textId="77777777" w:rsidR="00C6651A" w:rsidRPr="00490975" w:rsidRDefault="00C6651A" w:rsidP="00C6651A">
            <w:pPr>
              <w:rPr>
                <w:rFonts w:ascii="Calibri" w:hAnsi="Calibri" w:cs="Arial"/>
                <w:szCs w:val="24"/>
              </w:rPr>
            </w:pPr>
          </w:p>
          <w:p w14:paraId="2B51E29E" w14:textId="77777777" w:rsidR="00C6651A" w:rsidRPr="00490975" w:rsidRDefault="00C6651A" w:rsidP="00C6651A">
            <w:pPr>
              <w:rPr>
                <w:rFonts w:ascii="Calibri" w:hAnsi="Calibri" w:cs="Arial"/>
                <w:szCs w:val="24"/>
              </w:rPr>
            </w:pPr>
          </w:p>
          <w:p w14:paraId="7F6F8283" w14:textId="77777777" w:rsidR="00C6651A" w:rsidRPr="00490975" w:rsidRDefault="00C6651A" w:rsidP="00C6651A">
            <w:pPr>
              <w:rPr>
                <w:rFonts w:ascii="Calibri" w:hAnsi="Calibri" w:cs="Arial"/>
                <w:szCs w:val="24"/>
              </w:rPr>
            </w:pPr>
          </w:p>
          <w:p w14:paraId="73EEE7DA" w14:textId="77777777" w:rsidR="00C6651A" w:rsidRPr="00490975" w:rsidRDefault="00C6651A" w:rsidP="00C6651A">
            <w:pPr>
              <w:rPr>
                <w:rFonts w:ascii="Calibri" w:hAnsi="Calibri" w:cs="Arial"/>
                <w:szCs w:val="24"/>
              </w:rPr>
            </w:pPr>
          </w:p>
          <w:p w14:paraId="2F419799" w14:textId="77777777" w:rsidR="00C6651A" w:rsidRPr="00490975" w:rsidRDefault="00C6651A" w:rsidP="00C6651A">
            <w:pPr>
              <w:rPr>
                <w:rFonts w:ascii="Calibri" w:hAnsi="Calibri" w:cs="Arial"/>
                <w:szCs w:val="24"/>
              </w:rPr>
            </w:pPr>
          </w:p>
          <w:p w14:paraId="026196BC" w14:textId="77777777" w:rsidR="00C6651A" w:rsidRPr="00490975" w:rsidRDefault="00C6651A" w:rsidP="00C6651A">
            <w:pPr>
              <w:rPr>
                <w:rFonts w:ascii="Calibri" w:hAnsi="Calibri" w:cs="Arial"/>
                <w:szCs w:val="24"/>
              </w:rPr>
            </w:pPr>
          </w:p>
          <w:p w14:paraId="74E06F14" w14:textId="77777777" w:rsidR="00C6651A" w:rsidRPr="00490975" w:rsidRDefault="00C6651A" w:rsidP="00C6651A">
            <w:pPr>
              <w:rPr>
                <w:rFonts w:ascii="Calibri" w:hAnsi="Calibri" w:cs="Arial"/>
                <w:szCs w:val="24"/>
              </w:rPr>
            </w:pPr>
          </w:p>
          <w:p w14:paraId="611248BA" w14:textId="77777777" w:rsidR="00C6651A" w:rsidRPr="00490975" w:rsidRDefault="00C6651A" w:rsidP="00C6651A">
            <w:pPr>
              <w:rPr>
                <w:rFonts w:ascii="Calibri" w:hAnsi="Calibri" w:cs="Arial"/>
                <w:szCs w:val="24"/>
              </w:rPr>
            </w:pPr>
          </w:p>
          <w:p w14:paraId="157CFF15" w14:textId="77777777" w:rsidR="00C6651A" w:rsidRPr="00490975" w:rsidRDefault="00C6651A" w:rsidP="00C6651A">
            <w:pPr>
              <w:rPr>
                <w:rFonts w:ascii="Calibri" w:hAnsi="Calibri" w:cs="Arial"/>
                <w:szCs w:val="24"/>
              </w:rPr>
            </w:pPr>
          </w:p>
          <w:p w14:paraId="7752979A" w14:textId="77777777" w:rsidR="00C6651A" w:rsidRPr="00490975" w:rsidRDefault="00C6651A" w:rsidP="00C6651A">
            <w:pPr>
              <w:rPr>
                <w:rFonts w:ascii="Calibri" w:hAnsi="Calibri" w:cs="Arial"/>
                <w:szCs w:val="24"/>
              </w:rPr>
            </w:pPr>
          </w:p>
          <w:p w14:paraId="368EDA05" w14:textId="77777777" w:rsidR="00C6651A" w:rsidRPr="00490975" w:rsidRDefault="00C6651A" w:rsidP="00C6651A">
            <w:pPr>
              <w:rPr>
                <w:rFonts w:ascii="Calibri" w:hAnsi="Calibri" w:cs="Arial"/>
                <w:szCs w:val="24"/>
              </w:rPr>
            </w:pPr>
          </w:p>
          <w:p w14:paraId="214EBB06" w14:textId="77777777" w:rsidR="00C6651A" w:rsidRPr="00490975" w:rsidRDefault="00C6651A" w:rsidP="00C6651A">
            <w:pPr>
              <w:rPr>
                <w:rFonts w:ascii="Calibri" w:hAnsi="Calibri" w:cs="Arial"/>
                <w:szCs w:val="24"/>
              </w:rPr>
            </w:pPr>
          </w:p>
          <w:p w14:paraId="64699A69" w14:textId="77777777" w:rsidR="00C6651A" w:rsidRPr="00490975" w:rsidRDefault="00C6651A" w:rsidP="00C6651A">
            <w:pPr>
              <w:rPr>
                <w:rFonts w:ascii="Calibri" w:hAnsi="Calibri" w:cs="Arial"/>
                <w:szCs w:val="24"/>
              </w:rPr>
            </w:pPr>
          </w:p>
          <w:p w14:paraId="4255A80E" w14:textId="77777777" w:rsidR="00C6651A" w:rsidRPr="00490975" w:rsidRDefault="00C6651A" w:rsidP="00C6651A">
            <w:pPr>
              <w:rPr>
                <w:rFonts w:ascii="Calibri" w:hAnsi="Calibri" w:cs="Arial"/>
                <w:szCs w:val="24"/>
              </w:rPr>
            </w:pPr>
          </w:p>
          <w:p w14:paraId="6B1CE8DD" w14:textId="77777777" w:rsidR="00C6651A" w:rsidRPr="00490975" w:rsidRDefault="00C6651A" w:rsidP="00C6651A">
            <w:pPr>
              <w:rPr>
                <w:rFonts w:ascii="Calibri" w:hAnsi="Calibri" w:cs="Arial"/>
                <w:szCs w:val="24"/>
              </w:rPr>
            </w:pPr>
          </w:p>
          <w:p w14:paraId="4F1E66F0" w14:textId="77777777" w:rsidR="00C6651A" w:rsidRPr="00490975" w:rsidRDefault="00C6651A" w:rsidP="00C6651A">
            <w:pPr>
              <w:rPr>
                <w:rFonts w:ascii="Calibri" w:hAnsi="Calibri" w:cs="Arial"/>
                <w:szCs w:val="24"/>
              </w:rPr>
            </w:pPr>
          </w:p>
          <w:p w14:paraId="5C5FDA61" w14:textId="77777777" w:rsidR="00C6651A" w:rsidRPr="00490975" w:rsidRDefault="00C6651A" w:rsidP="00C6651A">
            <w:pPr>
              <w:rPr>
                <w:rFonts w:ascii="Calibri" w:hAnsi="Calibri" w:cs="Arial"/>
                <w:szCs w:val="24"/>
              </w:rPr>
            </w:pPr>
          </w:p>
          <w:p w14:paraId="6449A93B" w14:textId="77777777" w:rsidR="00C6651A" w:rsidRPr="00490975" w:rsidRDefault="00C6651A" w:rsidP="00C6651A">
            <w:pPr>
              <w:rPr>
                <w:rFonts w:ascii="Calibri" w:hAnsi="Calibri" w:cs="Arial"/>
                <w:szCs w:val="24"/>
              </w:rPr>
            </w:pPr>
          </w:p>
          <w:p w14:paraId="78EE2F25" w14:textId="77777777" w:rsidR="00C6651A" w:rsidRPr="00490975" w:rsidRDefault="00C6651A" w:rsidP="00C6651A">
            <w:pPr>
              <w:rPr>
                <w:rFonts w:ascii="Calibri" w:hAnsi="Calibri" w:cs="Arial"/>
                <w:szCs w:val="24"/>
              </w:rPr>
            </w:pPr>
          </w:p>
          <w:p w14:paraId="6493A22A" w14:textId="77777777" w:rsidR="00C6651A" w:rsidRPr="00490975" w:rsidRDefault="00C6651A" w:rsidP="00C6651A">
            <w:pPr>
              <w:rPr>
                <w:rFonts w:ascii="Calibri" w:hAnsi="Calibri" w:cs="Arial"/>
                <w:szCs w:val="24"/>
              </w:rPr>
            </w:pPr>
          </w:p>
          <w:p w14:paraId="0EC10BB0" w14:textId="77777777" w:rsidR="00C6651A" w:rsidRPr="00490975" w:rsidRDefault="00C6651A" w:rsidP="00C6651A">
            <w:pPr>
              <w:rPr>
                <w:rFonts w:ascii="Calibri" w:hAnsi="Calibri" w:cs="Arial"/>
                <w:szCs w:val="24"/>
              </w:rPr>
            </w:pPr>
          </w:p>
          <w:p w14:paraId="1EEA1E08" w14:textId="77777777" w:rsidR="00C6651A" w:rsidRPr="00490975" w:rsidRDefault="00C6651A" w:rsidP="00C6651A">
            <w:pPr>
              <w:rPr>
                <w:rFonts w:ascii="Calibri" w:hAnsi="Calibri" w:cs="Arial"/>
                <w:szCs w:val="24"/>
              </w:rPr>
            </w:pPr>
          </w:p>
          <w:p w14:paraId="168ECA23" w14:textId="77777777" w:rsidR="00C6651A" w:rsidRPr="00490975" w:rsidRDefault="00C6651A" w:rsidP="00C6651A">
            <w:pPr>
              <w:rPr>
                <w:rFonts w:ascii="Calibri" w:hAnsi="Calibri" w:cs="Arial"/>
                <w:szCs w:val="24"/>
              </w:rPr>
            </w:pPr>
          </w:p>
          <w:p w14:paraId="7EED6126" w14:textId="77777777" w:rsidR="00C6651A" w:rsidRPr="00490975" w:rsidRDefault="00C6651A" w:rsidP="00C6651A">
            <w:pPr>
              <w:rPr>
                <w:rFonts w:ascii="Calibri" w:hAnsi="Calibri" w:cs="Arial"/>
                <w:szCs w:val="24"/>
              </w:rPr>
            </w:pPr>
          </w:p>
          <w:p w14:paraId="73B4F719" w14:textId="77777777" w:rsidR="00C6651A" w:rsidRPr="00490975" w:rsidRDefault="00C6651A" w:rsidP="00C6651A">
            <w:pPr>
              <w:rPr>
                <w:rFonts w:ascii="Calibri" w:hAnsi="Calibri" w:cs="Arial"/>
                <w:szCs w:val="24"/>
              </w:rPr>
            </w:pPr>
          </w:p>
          <w:p w14:paraId="00786383" w14:textId="77777777" w:rsidR="00C6651A" w:rsidRPr="00490975" w:rsidRDefault="00C6651A" w:rsidP="00C6651A">
            <w:pPr>
              <w:rPr>
                <w:rFonts w:ascii="Calibri" w:hAnsi="Calibri" w:cs="Arial"/>
                <w:szCs w:val="24"/>
              </w:rPr>
            </w:pPr>
          </w:p>
          <w:p w14:paraId="258E3B95" w14:textId="77777777" w:rsidR="00C6651A" w:rsidRPr="00490975" w:rsidRDefault="00C6651A" w:rsidP="00C6651A">
            <w:pPr>
              <w:rPr>
                <w:rFonts w:ascii="Calibri" w:hAnsi="Calibri" w:cs="Arial"/>
                <w:szCs w:val="24"/>
              </w:rPr>
            </w:pPr>
          </w:p>
          <w:p w14:paraId="5C90964D" w14:textId="77777777" w:rsidR="00C6651A" w:rsidRPr="00490975" w:rsidRDefault="00C6651A" w:rsidP="00C6651A">
            <w:pPr>
              <w:rPr>
                <w:rFonts w:ascii="Calibri" w:hAnsi="Calibri" w:cs="Arial"/>
                <w:szCs w:val="24"/>
              </w:rPr>
            </w:pPr>
          </w:p>
          <w:p w14:paraId="31E2DEC7" w14:textId="77777777" w:rsidR="00C6651A" w:rsidRPr="00490975" w:rsidRDefault="00C6651A" w:rsidP="00C6651A">
            <w:pPr>
              <w:rPr>
                <w:rFonts w:ascii="Calibri" w:hAnsi="Calibri" w:cs="Arial"/>
                <w:szCs w:val="24"/>
              </w:rPr>
            </w:pPr>
          </w:p>
          <w:p w14:paraId="67894F82" w14:textId="77777777" w:rsidR="00C6651A" w:rsidRPr="00490975" w:rsidRDefault="00C6651A" w:rsidP="00C6651A">
            <w:pPr>
              <w:rPr>
                <w:rFonts w:ascii="Calibri" w:hAnsi="Calibri" w:cs="Arial"/>
                <w:szCs w:val="24"/>
              </w:rPr>
            </w:pPr>
          </w:p>
          <w:p w14:paraId="19BC188D" w14:textId="77777777" w:rsidR="00C6651A" w:rsidRPr="00490975" w:rsidRDefault="00C6651A" w:rsidP="00C6651A">
            <w:pPr>
              <w:rPr>
                <w:rFonts w:ascii="Calibri" w:hAnsi="Calibri" w:cs="Arial"/>
                <w:szCs w:val="24"/>
              </w:rPr>
            </w:pPr>
          </w:p>
          <w:p w14:paraId="6006A965" w14:textId="77777777" w:rsidR="00C6651A" w:rsidRPr="00490975" w:rsidRDefault="00C6651A" w:rsidP="00C6651A">
            <w:pPr>
              <w:rPr>
                <w:rFonts w:ascii="Calibri" w:hAnsi="Calibri" w:cs="Arial"/>
                <w:szCs w:val="24"/>
              </w:rPr>
            </w:pPr>
          </w:p>
          <w:p w14:paraId="7A9D6F2A" w14:textId="77777777" w:rsidR="00C6651A" w:rsidRPr="00490975" w:rsidRDefault="00C6651A" w:rsidP="00C6651A">
            <w:pPr>
              <w:rPr>
                <w:rFonts w:ascii="Calibri" w:hAnsi="Calibri" w:cs="Arial"/>
                <w:szCs w:val="24"/>
              </w:rPr>
            </w:pPr>
          </w:p>
          <w:p w14:paraId="04BE988B" w14:textId="77777777" w:rsidR="00C6651A" w:rsidRPr="00490975" w:rsidRDefault="00C6651A" w:rsidP="00C6651A">
            <w:pPr>
              <w:rPr>
                <w:rFonts w:ascii="Calibri" w:hAnsi="Calibri" w:cs="Arial"/>
                <w:szCs w:val="24"/>
              </w:rPr>
            </w:pPr>
          </w:p>
          <w:p w14:paraId="1EEED0C2" w14:textId="77777777" w:rsidR="00C6651A" w:rsidRPr="00490975" w:rsidRDefault="00C6651A" w:rsidP="00C6651A">
            <w:pPr>
              <w:rPr>
                <w:rFonts w:ascii="Calibri" w:hAnsi="Calibri" w:cs="Arial"/>
                <w:szCs w:val="24"/>
              </w:rPr>
            </w:pPr>
          </w:p>
          <w:p w14:paraId="4ACB6829" w14:textId="77777777" w:rsidR="00C6651A" w:rsidRPr="00490975" w:rsidRDefault="00C6651A" w:rsidP="00C6651A">
            <w:pPr>
              <w:rPr>
                <w:rFonts w:ascii="Calibri" w:hAnsi="Calibri" w:cs="Arial"/>
                <w:szCs w:val="24"/>
              </w:rPr>
            </w:pPr>
          </w:p>
          <w:p w14:paraId="7867C3E2" w14:textId="77777777" w:rsidR="00C6651A" w:rsidRPr="00490975" w:rsidRDefault="00C6651A" w:rsidP="00C6651A">
            <w:pPr>
              <w:rPr>
                <w:rFonts w:ascii="Calibri" w:hAnsi="Calibri" w:cs="Arial"/>
                <w:szCs w:val="24"/>
              </w:rPr>
            </w:pPr>
          </w:p>
          <w:p w14:paraId="3FD2B0E2" w14:textId="77777777" w:rsidR="00C6651A" w:rsidRPr="00490975" w:rsidRDefault="00C6651A" w:rsidP="00C6651A">
            <w:pPr>
              <w:rPr>
                <w:rFonts w:ascii="Calibri" w:hAnsi="Calibri" w:cs="Arial"/>
                <w:szCs w:val="24"/>
              </w:rPr>
            </w:pPr>
          </w:p>
          <w:p w14:paraId="10D8AAA4" w14:textId="77777777" w:rsidR="00C6651A" w:rsidRPr="00490975" w:rsidRDefault="00C6651A" w:rsidP="00C6651A">
            <w:pPr>
              <w:rPr>
                <w:rFonts w:ascii="Calibri" w:hAnsi="Calibri" w:cs="Arial"/>
                <w:szCs w:val="24"/>
              </w:rPr>
            </w:pPr>
          </w:p>
          <w:p w14:paraId="63171591" w14:textId="77777777" w:rsidR="00C6651A" w:rsidRPr="00490975" w:rsidRDefault="00C6651A" w:rsidP="00C6651A">
            <w:pPr>
              <w:rPr>
                <w:rFonts w:ascii="Calibri" w:hAnsi="Calibri" w:cs="Arial"/>
                <w:szCs w:val="24"/>
              </w:rPr>
            </w:pPr>
          </w:p>
          <w:p w14:paraId="07A33A2A" w14:textId="77777777" w:rsidR="00C6651A" w:rsidRPr="00490975" w:rsidRDefault="00C6651A" w:rsidP="00C6651A">
            <w:pPr>
              <w:rPr>
                <w:rFonts w:ascii="Calibri" w:hAnsi="Calibri" w:cs="Arial"/>
                <w:szCs w:val="24"/>
              </w:rPr>
            </w:pPr>
          </w:p>
          <w:p w14:paraId="1BFB129C" w14:textId="77777777" w:rsidR="00C6651A" w:rsidRPr="00490975" w:rsidRDefault="00C6651A" w:rsidP="00C6651A">
            <w:pPr>
              <w:rPr>
                <w:rFonts w:ascii="Calibri" w:hAnsi="Calibri" w:cs="Arial"/>
                <w:szCs w:val="24"/>
              </w:rPr>
            </w:pPr>
          </w:p>
          <w:p w14:paraId="0A05AABD" w14:textId="77777777" w:rsidR="00C6651A" w:rsidRPr="00490975" w:rsidRDefault="00C6651A" w:rsidP="00C6651A">
            <w:pPr>
              <w:rPr>
                <w:rFonts w:ascii="Calibri" w:hAnsi="Calibri" w:cs="Arial"/>
                <w:szCs w:val="24"/>
              </w:rPr>
            </w:pPr>
          </w:p>
          <w:p w14:paraId="1673D3C1" w14:textId="77777777" w:rsidR="00C6651A" w:rsidRPr="00490975" w:rsidRDefault="00C6651A" w:rsidP="00C6651A">
            <w:pPr>
              <w:rPr>
                <w:rFonts w:ascii="Calibri" w:hAnsi="Calibri" w:cs="Arial"/>
                <w:szCs w:val="24"/>
              </w:rPr>
            </w:pPr>
          </w:p>
          <w:p w14:paraId="748F4457" w14:textId="77777777" w:rsidR="00C6651A" w:rsidRPr="00490975" w:rsidRDefault="00C6651A" w:rsidP="00C6651A">
            <w:pPr>
              <w:rPr>
                <w:rFonts w:ascii="Calibri" w:hAnsi="Calibri" w:cs="Arial"/>
                <w:szCs w:val="24"/>
              </w:rPr>
            </w:pPr>
          </w:p>
          <w:p w14:paraId="373DA468" w14:textId="77777777" w:rsidR="00C6651A" w:rsidRPr="00490975" w:rsidRDefault="00C6651A" w:rsidP="00C6651A">
            <w:pPr>
              <w:rPr>
                <w:rFonts w:ascii="Calibri" w:hAnsi="Calibri" w:cs="Arial"/>
                <w:szCs w:val="24"/>
              </w:rPr>
            </w:pPr>
          </w:p>
          <w:p w14:paraId="52D90BB6" w14:textId="77777777" w:rsidR="00C6651A" w:rsidRPr="00490975" w:rsidRDefault="00C6651A" w:rsidP="00C6651A">
            <w:pPr>
              <w:rPr>
                <w:rFonts w:ascii="Calibri" w:hAnsi="Calibri" w:cs="Arial"/>
                <w:szCs w:val="24"/>
              </w:rPr>
            </w:pPr>
          </w:p>
          <w:p w14:paraId="6BA32E77" w14:textId="77777777" w:rsidR="00C6651A" w:rsidRPr="00490975" w:rsidRDefault="00C6651A" w:rsidP="00C6651A">
            <w:pPr>
              <w:rPr>
                <w:rFonts w:ascii="Calibri" w:hAnsi="Calibri" w:cs="Arial"/>
                <w:szCs w:val="24"/>
              </w:rPr>
            </w:pPr>
          </w:p>
          <w:p w14:paraId="6E3A73E7" w14:textId="77777777" w:rsidR="00C6651A" w:rsidRPr="00490975" w:rsidRDefault="00C6651A" w:rsidP="00C6651A">
            <w:pPr>
              <w:rPr>
                <w:rFonts w:ascii="Calibri" w:hAnsi="Calibri" w:cs="Arial"/>
                <w:szCs w:val="24"/>
              </w:rPr>
            </w:pPr>
          </w:p>
          <w:p w14:paraId="537D5BAE" w14:textId="77777777" w:rsidR="00C6651A" w:rsidRPr="00490975" w:rsidRDefault="00C6651A" w:rsidP="00C6651A">
            <w:pPr>
              <w:rPr>
                <w:rFonts w:ascii="Calibri" w:hAnsi="Calibri" w:cs="Arial"/>
                <w:szCs w:val="24"/>
              </w:rPr>
            </w:pPr>
          </w:p>
          <w:p w14:paraId="18E5A5B8" w14:textId="77777777" w:rsidR="00C6651A" w:rsidRPr="00490975" w:rsidRDefault="00C6651A" w:rsidP="00C6651A">
            <w:pPr>
              <w:rPr>
                <w:rFonts w:ascii="Calibri" w:hAnsi="Calibri" w:cs="Arial"/>
                <w:szCs w:val="24"/>
              </w:rPr>
            </w:pPr>
          </w:p>
          <w:p w14:paraId="2685C7B8" w14:textId="77777777" w:rsidR="00C6651A" w:rsidRPr="00490975" w:rsidRDefault="00C6651A" w:rsidP="00C6651A">
            <w:pPr>
              <w:rPr>
                <w:rFonts w:ascii="Calibri" w:hAnsi="Calibri" w:cs="Arial"/>
                <w:szCs w:val="24"/>
              </w:rPr>
            </w:pPr>
          </w:p>
          <w:p w14:paraId="754BADCA" w14:textId="77777777" w:rsidR="00C6651A" w:rsidRPr="00490975" w:rsidRDefault="00C6651A" w:rsidP="00C6651A">
            <w:pPr>
              <w:rPr>
                <w:rFonts w:ascii="Calibri" w:hAnsi="Calibri" w:cs="Arial"/>
                <w:szCs w:val="24"/>
              </w:rPr>
            </w:pPr>
          </w:p>
          <w:p w14:paraId="73571750" w14:textId="77777777" w:rsidR="00C6651A" w:rsidRPr="00490975" w:rsidRDefault="00C6651A" w:rsidP="00C6651A">
            <w:pPr>
              <w:rPr>
                <w:rFonts w:ascii="Calibri" w:hAnsi="Calibri" w:cs="Arial"/>
                <w:szCs w:val="24"/>
              </w:rPr>
            </w:pPr>
          </w:p>
          <w:p w14:paraId="6F265EDB" w14:textId="77777777" w:rsidR="00C6651A" w:rsidRPr="00490975" w:rsidRDefault="00C6651A" w:rsidP="00C6651A">
            <w:pPr>
              <w:rPr>
                <w:rFonts w:ascii="Calibri" w:hAnsi="Calibri" w:cs="Arial"/>
                <w:szCs w:val="24"/>
              </w:rPr>
            </w:pPr>
          </w:p>
          <w:p w14:paraId="2E11EF12" w14:textId="77777777" w:rsidR="00C6651A" w:rsidRPr="00490975" w:rsidRDefault="00C6651A" w:rsidP="00C6651A">
            <w:pPr>
              <w:rPr>
                <w:rFonts w:ascii="Calibri" w:hAnsi="Calibri" w:cs="Arial"/>
                <w:szCs w:val="24"/>
              </w:rPr>
            </w:pPr>
          </w:p>
          <w:p w14:paraId="010D5498" w14:textId="77777777" w:rsidR="00C6651A" w:rsidRPr="00490975" w:rsidRDefault="00C6651A" w:rsidP="00C6651A">
            <w:pPr>
              <w:rPr>
                <w:rFonts w:ascii="Calibri" w:hAnsi="Calibri" w:cs="Arial"/>
                <w:szCs w:val="24"/>
              </w:rPr>
            </w:pPr>
          </w:p>
          <w:p w14:paraId="7772F088" w14:textId="77777777" w:rsidR="00C6651A" w:rsidRPr="00490975" w:rsidRDefault="00C6651A" w:rsidP="00C6651A">
            <w:pPr>
              <w:rPr>
                <w:rFonts w:ascii="Calibri" w:hAnsi="Calibri" w:cs="Arial"/>
                <w:szCs w:val="24"/>
              </w:rPr>
            </w:pPr>
          </w:p>
          <w:p w14:paraId="0F827CC8" w14:textId="77777777" w:rsidR="00C6651A" w:rsidRPr="00490975" w:rsidRDefault="00C6651A" w:rsidP="00C6651A">
            <w:pPr>
              <w:rPr>
                <w:rFonts w:ascii="Calibri" w:hAnsi="Calibri" w:cs="Arial"/>
                <w:szCs w:val="24"/>
              </w:rPr>
            </w:pPr>
          </w:p>
          <w:p w14:paraId="1BF9CEEA" w14:textId="77777777" w:rsidR="00C6651A" w:rsidRPr="00490975" w:rsidRDefault="00C6651A" w:rsidP="00C6651A">
            <w:pPr>
              <w:rPr>
                <w:rFonts w:ascii="Calibri" w:hAnsi="Calibri" w:cs="Arial"/>
                <w:szCs w:val="24"/>
              </w:rPr>
            </w:pPr>
          </w:p>
          <w:p w14:paraId="59839AB5" w14:textId="77777777" w:rsidR="00C6651A" w:rsidRPr="00490975" w:rsidRDefault="00C6651A" w:rsidP="00C6651A">
            <w:pPr>
              <w:rPr>
                <w:rFonts w:ascii="Calibri" w:hAnsi="Calibri" w:cs="Arial"/>
                <w:szCs w:val="24"/>
              </w:rPr>
            </w:pPr>
          </w:p>
          <w:p w14:paraId="28D2F855" w14:textId="77777777" w:rsidR="00C6651A" w:rsidRPr="00490975" w:rsidRDefault="00C6651A" w:rsidP="00C6651A">
            <w:pPr>
              <w:rPr>
                <w:rFonts w:ascii="Calibri" w:hAnsi="Calibri" w:cs="Arial"/>
                <w:szCs w:val="24"/>
              </w:rPr>
            </w:pPr>
          </w:p>
          <w:p w14:paraId="408DA1E8" w14:textId="77777777" w:rsidR="00C6651A" w:rsidRPr="00490975" w:rsidRDefault="00C6651A" w:rsidP="00C6651A">
            <w:pPr>
              <w:rPr>
                <w:rFonts w:ascii="Calibri" w:hAnsi="Calibri" w:cs="Arial"/>
                <w:szCs w:val="24"/>
              </w:rPr>
            </w:pPr>
          </w:p>
          <w:p w14:paraId="148910A2" w14:textId="77777777" w:rsidR="00C6651A" w:rsidRPr="00490975" w:rsidRDefault="00C6651A" w:rsidP="00C6651A">
            <w:pPr>
              <w:rPr>
                <w:rFonts w:ascii="Calibri" w:hAnsi="Calibri" w:cs="Arial"/>
                <w:szCs w:val="24"/>
              </w:rPr>
            </w:pPr>
          </w:p>
          <w:p w14:paraId="694FD809" w14:textId="77777777" w:rsidR="00C6651A" w:rsidRPr="00490975" w:rsidRDefault="00C6651A" w:rsidP="00C6651A">
            <w:pPr>
              <w:rPr>
                <w:rFonts w:ascii="Calibri" w:hAnsi="Calibri" w:cs="Arial"/>
                <w:szCs w:val="24"/>
              </w:rPr>
            </w:pPr>
          </w:p>
          <w:p w14:paraId="371FD286" w14:textId="77777777" w:rsidR="00C6651A" w:rsidRPr="00490975" w:rsidRDefault="00C6651A" w:rsidP="00C6651A">
            <w:pPr>
              <w:rPr>
                <w:rFonts w:ascii="Calibri" w:hAnsi="Calibri" w:cs="Arial"/>
                <w:szCs w:val="24"/>
              </w:rPr>
            </w:pPr>
          </w:p>
          <w:p w14:paraId="5ADC1ED1" w14:textId="77777777" w:rsidR="00C6651A" w:rsidRPr="00490975" w:rsidRDefault="00C6651A" w:rsidP="00C6651A">
            <w:pPr>
              <w:rPr>
                <w:rFonts w:ascii="Calibri" w:hAnsi="Calibri" w:cs="Arial"/>
                <w:szCs w:val="24"/>
              </w:rPr>
            </w:pPr>
          </w:p>
          <w:p w14:paraId="49972459" w14:textId="77777777" w:rsidR="00C6651A" w:rsidRPr="00490975" w:rsidRDefault="00C6651A" w:rsidP="00C6651A">
            <w:pPr>
              <w:rPr>
                <w:rFonts w:ascii="Calibri" w:hAnsi="Calibri" w:cs="Arial"/>
                <w:szCs w:val="24"/>
              </w:rPr>
            </w:pPr>
          </w:p>
          <w:p w14:paraId="465A3DCD" w14:textId="77777777" w:rsidR="00C6651A" w:rsidRPr="00490975" w:rsidRDefault="00C6651A" w:rsidP="00C6651A">
            <w:pPr>
              <w:rPr>
                <w:rFonts w:ascii="Calibri" w:hAnsi="Calibri" w:cs="Arial"/>
                <w:szCs w:val="24"/>
              </w:rPr>
            </w:pPr>
          </w:p>
          <w:p w14:paraId="0F01C8A7" w14:textId="77777777" w:rsidR="00C6651A" w:rsidRPr="00490975" w:rsidRDefault="00C6651A" w:rsidP="00C6651A">
            <w:pPr>
              <w:rPr>
                <w:rFonts w:ascii="Calibri" w:hAnsi="Calibri" w:cs="Arial"/>
                <w:szCs w:val="24"/>
              </w:rPr>
            </w:pPr>
          </w:p>
          <w:p w14:paraId="527B66B7" w14:textId="77777777" w:rsidR="00C6651A" w:rsidRPr="00490975" w:rsidRDefault="00C6651A" w:rsidP="00C6651A">
            <w:pPr>
              <w:rPr>
                <w:rFonts w:ascii="Calibri" w:hAnsi="Calibri" w:cs="Arial"/>
                <w:szCs w:val="24"/>
              </w:rPr>
            </w:pPr>
          </w:p>
          <w:p w14:paraId="63204F39" w14:textId="77777777" w:rsidR="00C6651A" w:rsidRPr="00490975" w:rsidRDefault="00C6651A" w:rsidP="00C6651A">
            <w:pPr>
              <w:rPr>
                <w:rFonts w:ascii="Calibri" w:hAnsi="Calibri" w:cs="Arial"/>
                <w:szCs w:val="24"/>
              </w:rPr>
            </w:pPr>
          </w:p>
          <w:p w14:paraId="698C2841" w14:textId="77777777" w:rsidR="00C6651A" w:rsidRPr="00490975" w:rsidRDefault="00C6651A" w:rsidP="00C6651A">
            <w:pPr>
              <w:rPr>
                <w:rFonts w:ascii="Calibri" w:hAnsi="Calibri" w:cs="Arial"/>
                <w:szCs w:val="24"/>
              </w:rPr>
            </w:pPr>
          </w:p>
          <w:p w14:paraId="40F12AB1" w14:textId="77777777" w:rsidR="00C6651A" w:rsidRPr="00490975" w:rsidRDefault="00C6651A" w:rsidP="00C6651A">
            <w:pPr>
              <w:rPr>
                <w:rFonts w:ascii="Calibri" w:hAnsi="Calibri" w:cs="Arial"/>
                <w:szCs w:val="24"/>
              </w:rPr>
            </w:pPr>
          </w:p>
          <w:p w14:paraId="7EFFA369" w14:textId="77777777" w:rsidR="00C6651A" w:rsidRPr="00490975" w:rsidRDefault="00C6651A" w:rsidP="00C6651A">
            <w:pPr>
              <w:rPr>
                <w:rFonts w:ascii="Calibri" w:hAnsi="Calibri" w:cs="Arial"/>
                <w:szCs w:val="24"/>
              </w:rPr>
            </w:pPr>
          </w:p>
          <w:p w14:paraId="302CEE8D" w14:textId="77777777" w:rsidR="00C6651A" w:rsidRPr="00490975" w:rsidRDefault="00C6651A" w:rsidP="00C6651A">
            <w:pPr>
              <w:rPr>
                <w:rFonts w:ascii="Calibri" w:hAnsi="Calibri" w:cs="Arial"/>
                <w:szCs w:val="24"/>
              </w:rPr>
            </w:pPr>
          </w:p>
          <w:p w14:paraId="46C8775B" w14:textId="77777777" w:rsidR="00C6651A" w:rsidRPr="00490975" w:rsidRDefault="00C6651A" w:rsidP="00C6651A">
            <w:pPr>
              <w:rPr>
                <w:rFonts w:ascii="Calibri" w:hAnsi="Calibri" w:cs="Arial"/>
                <w:szCs w:val="24"/>
              </w:rPr>
            </w:pPr>
          </w:p>
          <w:p w14:paraId="1397B9A0" w14:textId="77777777" w:rsidR="00C6651A" w:rsidRPr="00490975" w:rsidRDefault="00C6651A" w:rsidP="00C6651A">
            <w:pPr>
              <w:rPr>
                <w:rFonts w:ascii="Calibri" w:hAnsi="Calibri" w:cs="Arial"/>
                <w:szCs w:val="24"/>
              </w:rPr>
            </w:pPr>
          </w:p>
          <w:p w14:paraId="3EB8E141" w14:textId="77777777" w:rsidR="00C6651A" w:rsidRPr="00490975" w:rsidRDefault="00C6651A" w:rsidP="00C6651A">
            <w:pPr>
              <w:rPr>
                <w:rFonts w:ascii="Calibri" w:hAnsi="Calibri" w:cs="Arial"/>
                <w:szCs w:val="24"/>
              </w:rPr>
            </w:pPr>
          </w:p>
          <w:p w14:paraId="663CB7C1" w14:textId="77777777" w:rsidR="00C6651A" w:rsidRPr="00490975" w:rsidRDefault="00C6651A" w:rsidP="00C6651A">
            <w:pPr>
              <w:rPr>
                <w:rFonts w:ascii="Calibri" w:hAnsi="Calibri" w:cs="Arial"/>
                <w:szCs w:val="24"/>
              </w:rPr>
            </w:pPr>
          </w:p>
          <w:p w14:paraId="426254F5" w14:textId="77777777" w:rsidR="00C6651A" w:rsidRPr="00490975" w:rsidRDefault="00C6651A" w:rsidP="00C6651A">
            <w:pPr>
              <w:rPr>
                <w:rFonts w:ascii="Calibri" w:hAnsi="Calibri" w:cs="Arial"/>
                <w:szCs w:val="24"/>
              </w:rPr>
            </w:pPr>
          </w:p>
          <w:p w14:paraId="51621FC8" w14:textId="77777777" w:rsidR="00C6651A" w:rsidRPr="00490975" w:rsidRDefault="00C6651A" w:rsidP="00C6651A">
            <w:pPr>
              <w:rPr>
                <w:rFonts w:ascii="Calibri" w:hAnsi="Calibri" w:cs="Arial"/>
                <w:szCs w:val="24"/>
              </w:rPr>
            </w:pPr>
          </w:p>
          <w:p w14:paraId="3C6A2142" w14:textId="77777777" w:rsidR="00C6651A" w:rsidRPr="00490975" w:rsidRDefault="00C6651A" w:rsidP="00C6651A">
            <w:pPr>
              <w:rPr>
                <w:rFonts w:ascii="Calibri" w:hAnsi="Calibri" w:cs="Arial"/>
                <w:szCs w:val="24"/>
              </w:rPr>
            </w:pPr>
          </w:p>
          <w:p w14:paraId="3CEE216C" w14:textId="77777777" w:rsidR="00C6651A" w:rsidRPr="00490975" w:rsidRDefault="00C6651A" w:rsidP="00C6651A">
            <w:pPr>
              <w:rPr>
                <w:rFonts w:ascii="Calibri" w:hAnsi="Calibri" w:cs="Arial"/>
                <w:szCs w:val="24"/>
              </w:rPr>
            </w:pPr>
          </w:p>
          <w:p w14:paraId="16850EEB" w14:textId="77777777" w:rsidR="00C6651A" w:rsidRPr="00490975" w:rsidRDefault="00C6651A" w:rsidP="00C6651A">
            <w:pPr>
              <w:rPr>
                <w:rFonts w:ascii="Calibri" w:hAnsi="Calibri" w:cs="Arial"/>
                <w:szCs w:val="24"/>
              </w:rPr>
            </w:pPr>
          </w:p>
          <w:p w14:paraId="099A0951" w14:textId="77777777" w:rsidR="00C6651A" w:rsidRPr="00490975" w:rsidRDefault="00C6651A" w:rsidP="00C6651A">
            <w:pPr>
              <w:rPr>
                <w:rFonts w:ascii="Calibri" w:hAnsi="Calibri" w:cs="Arial"/>
                <w:szCs w:val="24"/>
              </w:rPr>
            </w:pPr>
          </w:p>
          <w:p w14:paraId="756427E3" w14:textId="77777777" w:rsidR="00C6651A" w:rsidRPr="00490975" w:rsidRDefault="00C6651A" w:rsidP="00C6651A">
            <w:pPr>
              <w:rPr>
                <w:rFonts w:ascii="Calibri" w:hAnsi="Calibri" w:cs="Arial"/>
                <w:szCs w:val="24"/>
              </w:rPr>
            </w:pPr>
          </w:p>
          <w:p w14:paraId="1E5B29E6" w14:textId="77777777" w:rsidR="00C6651A" w:rsidRPr="00490975" w:rsidRDefault="00C6651A" w:rsidP="00C6651A">
            <w:pPr>
              <w:rPr>
                <w:rFonts w:ascii="Calibri" w:hAnsi="Calibri" w:cs="Arial"/>
                <w:szCs w:val="24"/>
              </w:rPr>
            </w:pPr>
          </w:p>
          <w:p w14:paraId="2A632EE7" w14:textId="77777777" w:rsidR="00C6651A" w:rsidRPr="00490975" w:rsidRDefault="00C6651A" w:rsidP="00C6651A">
            <w:pPr>
              <w:rPr>
                <w:rFonts w:ascii="Calibri" w:hAnsi="Calibri" w:cs="Arial"/>
                <w:szCs w:val="24"/>
              </w:rPr>
            </w:pPr>
          </w:p>
          <w:p w14:paraId="3A0B1F4C" w14:textId="77777777" w:rsidR="00C6651A" w:rsidRPr="00490975" w:rsidRDefault="00C6651A" w:rsidP="00C6651A">
            <w:pPr>
              <w:rPr>
                <w:rFonts w:ascii="Calibri" w:hAnsi="Calibri" w:cs="Arial"/>
                <w:szCs w:val="24"/>
              </w:rPr>
            </w:pPr>
          </w:p>
          <w:p w14:paraId="57BC761B" w14:textId="77777777" w:rsidR="00C6651A" w:rsidRPr="00490975" w:rsidRDefault="00C6651A" w:rsidP="00C6651A">
            <w:pPr>
              <w:rPr>
                <w:rFonts w:ascii="Calibri" w:hAnsi="Calibri" w:cs="Arial"/>
                <w:szCs w:val="24"/>
              </w:rPr>
            </w:pPr>
          </w:p>
          <w:p w14:paraId="740BDF4B" w14:textId="77777777" w:rsidR="00C6651A" w:rsidRPr="00490975" w:rsidRDefault="00C6651A" w:rsidP="00C6651A">
            <w:pPr>
              <w:rPr>
                <w:rFonts w:ascii="Calibri" w:hAnsi="Calibri" w:cs="Arial"/>
                <w:szCs w:val="24"/>
              </w:rPr>
            </w:pPr>
          </w:p>
          <w:p w14:paraId="06823942" w14:textId="77777777" w:rsidR="00C6651A" w:rsidRPr="00490975" w:rsidRDefault="00C6651A" w:rsidP="00C6651A">
            <w:pPr>
              <w:rPr>
                <w:rFonts w:ascii="Calibri" w:hAnsi="Calibri" w:cs="Arial"/>
                <w:szCs w:val="24"/>
              </w:rPr>
            </w:pPr>
          </w:p>
          <w:p w14:paraId="4CDB59F0" w14:textId="77777777" w:rsidR="00C6651A" w:rsidRPr="00490975" w:rsidRDefault="00C6651A" w:rsidP="00C6651A">
            <w:pPr>
              <w:rPr>
                <w:rFonts w:ascii="Calibri" w:hAnsi="Calibri" w:cs="Arial"/>
                <w:szCs w:val="24"/>
              </w:rPr>
            </w:pPr>
          </w:p>
          <w:p w14:paraId="16163889" w14:textId="77777777" w:rsidR="00C6651A" w:rsidRPr="00490975" w:rsidRDefault="00C6651A" w:rsidP="00C6651A">
            <w:pPr>
              <w:rPr>
                <w:rFonts w:ascii="Calibri" w:hAnsi="Calibri" w:cs="Arial"/>
                <w:szCs w:val="24"/>
              </w:rPr>
            </w:pPr>
          </w:p>
          <w:p w14:paraId="6D83AC45" w14:textId="77777777" w:rsidR="00C6651A" w:rsidRPr="00490975" w:rsidRDefault="00C6651A" w:rsidP="00C6651A">
            <w:pPr>
              <w:rPr>
                <w:rFonts w:ascii="Calibri" w:hAnsi="Calibri" w:cs="Arial"/>
                <w:szCs w:val="24"/>
              </w:rPr>
            </w:pPr>
          </w:p>
          <w:p w14:paraId="6F74BE5C" w14:textId="77777777" w:rsidR="00C6651A" w:rsidRPr="00490975" w:rsidRDefault="00C6651A" w:rsidP="00C6651A">
            <w:pPr>
              <w:rPr>
                <w:rFonts w:ascii="Calibri" w:hAnsi="Calibri" w:cs="Arial"/>
                <w:szCs w:val="24"/>
              </w:rPr>
            </w:pPr>
          </w:p>
          <w:p w14:paraId="6CB7D3D1" w14:textId="77777777" w:rsidR="00C6651A" w:rsidRPr="00490975" w:rsidRDefault="00C6651A" w:rsidP="00C6651A">
            <w:pPr>
              <w:rPr>
                <w:rFonts w:ascii="Calibri" w:hAnsi="Calibri" w:cs="Arial"/>
                <w:szCs w:val="24"/>
              </w:rPr>
            </w:pPr>
          </w:p>
          <w:p w14:paraId="6345F7A1" w14:textId="77777777" w:rsidR="00C6651A" w:rsidRPr="00490975" w:rsidRDefault="00C6651A" w:rsidP="00C6651A">
            <w:pPr>
              <w:rPr>
                <w:rFonts w:ascii="Calibri" w:hAnsi="Calibri" w:cs="Arial"/>
                <w:szCs w:val="24"/>
              </w:rPr>
            </w:pPr>
          </w:p>
          <w:p w14:paraId="0E39BB53" w14:textId="77777777" w:rsidR="00C6651A" w:rsidRPr="00490975" w:rsidRDefault="00C6651A" w:rsidP="00C6651A">
            <w:pPr>
              <w:rPr>
                <w:rFonts w:ascii="Calibri" w:hAnsi="Calibri" w:cs="Arial"/>
                <w:szCs w:val="24"/>
              </w:rPr>
            </w:pPr>
          </w:p>
          <w:p w14:paraId="57D41ED7" w14:textId="77777777" w:rsidR="00C6651A" w:rsidRPr="00490975" w:rsidRDefault="00C6651A" w:rsidP="00C6651A">
            <w:pPr>
              <w:rPr>
                <w:rFonts w:ascii="Calibri" w:hAnsi="Calibri" w:cs="Arial"/>
                <w:szCs w:val="24"/>
              </w:rPr>
            </w:pPr>
          </w:p>
          <w:p w14:paraId="7FB00714" w14:textId="77777777" w:rsidR="00C6651A" w:rsidRPr="00490975" w:rsidRDefault="00C6651A" w:rsidP="00C6651A">
            <w:pPr>
              <w:rPr>
                <w:rFonts w:ascii="Calibri" w:hAnsi="Calibri" w:cs="Arial"/>
                <w:szCs w:val="24"/>
              </w:rPr>
            </w:pPr>
          </w:p>
          <w:p w14:paraId="1F0C7677" w14:textId="77777777" w:rsidR="00C6651A" w:rsidRPr="00490975" w:rsidRDefault="00C6651A" w:rsidP="00C6651A">
            <w:pPr>
              <w:rPr>
                <w:rFonts w:ascii="Calibri" w:hAnsi="Calibri" w:cs="Arial"/>
                <w:szCs w:val="24"/>
              </w:rPr>
            </w:pPr>
          </w:p>
          <w:p w14:paraId="3C2971CC" w14:textId="77777777" w:rsidR="00C6651A" w:rsidRPr="00490975" w:rsidRDefault="00C6651A" w:rsidP="00C6651A">
            <w:pPr>
              <w:rPr>
                <w:rFonts w:ascii="Calibri" w:hAnsi="Calibri" w:cs="Arial"/>
                <w:szCs w:val="24"/>
              </w:rPr>
            </w:pPr>
          </w:p>
          <w:p w14:paraId="1CFF6C4A" w14:textId="77777777" w:rsidR="00C6651A" w:rsidRPr="00490975" w:rsidRDefault="00C6651A" w:rsidP="00C6651A">
            <w:pPr>
              <w:rPr>
                <w:rFonts w:ascii="Calibri" w:hAnsi="Calibri" w:cs="Arial"/>
                <w:szCs w:val="24"/>
              </w:rPr>
            </w:pPr>
          </w:p>
          <w:p w14:paraId="0DEA09CF" w14:textId="77777777" w:rsidR="00C6651A" w:rsidRPr="00490975" w:rsidRDefault="00C6651A" w:rsidP="00C6651A">
            <w:pPr>
              <w:rPr>
                <w:rFonts w:ascii="Calibri" w:hAnsi="Calibri" w:cs="Arial"/>
                <w:szCs w:val="24"/>
              </w:rPr>
            </w:pPr>
          </w:p>
          <w:p w14:paraId="66870325" w14:textId="77777777" w:rsidR="00C6651A" w:rsidRPr="00490975" w:rsidRDefault="00C6651A" w:rsidP="00C6651A">
            <w:pPr>
              <w:rPr>
                <w:rFonts w:ascii="Calibri" w:hAnsi="Calibri" w:cs="Arial"/>
                <w:szCs w:val="24"/>
              </w:rPr>
            </w:pPr>
          </w:p>
          <w:p w14:paraId="64907E14" w14:textId="77777777" w:rsidR="00C6651A" w:rsidRPr="00490975" w:rsidRDefault="00C6651A" w:rsidP="00C6651A">
            <w:pPr>
              <w:rPr>
                <w:rFonts w:ascii="Calibri" w:hAnsi="Calibri" w:cs="Arial"/>
                <w:szCs w:val="24"/>
              </w:rPr>
            </w:pPr>
          </w:p>
          <w:p w14:paraId="1641A4BA" w14:textId="77777777" w:rsidR="00C6651A" w:rsidRPr="00490975" w:rsidRDefault="00C6651A" w:rsidP="00C6651A">
            <w:pPr>
              <w:rPr>
                <w:rFonts w:ascii="Calibri" w:hAnsi="Calibri" w:cs="Arial"/>
                <w:szCs w:val="24"/>
              </w:rPr>
            </w:pPr>
          </w:p>
          <w:p w14:paraId="6F5936C7" w14:textId="77777777" w:rsidR="00C6651A" w:rsidRPr="00490975" w:rsidRDefault="00C6651A" w:rsidP="00C6651A">
            <w:pPr>
              <w:rPr>
                <w:rFonts w:ascii="Calibri" w:hAnsi="Calibri" w:cs="Arial"/>
                <w:szCs w:val="24"/>
              </w:rPr>
            </w:pPr>
          </w:p>
          <w:p w14:paraId="4C976DDF" w14:textId="77777777" w:rsidR="00C6651A" w:rsidRPr="00490975" w:rsidRDefault="00C6651A" w:rsidP="00C6651A">
            <w:pPr>
              <w:rPr>
                <w:rFonts w:ascii="Calibri" w:hAnsi="Calibri" w:cs="Arial"/>
                <w:szCs w:val="24"/>
              </w:rPr>
            </w:pPr>
          </w:p>
          <w:p w14:paraId="685EEE55" w14:textId="77777777" w:rsidR="00C6651A" w:rsidRPr="00490975" w:rsidRDefault="00C6651A" w:rsidP="00C6651A">
            <w:pPr>
              <w:rPr>
                <w:rFonts w:ascii="Calibri" w:hAnsi="Calibri" w:cs="Arial"/>
                <w:szCs w:val="24"/>
              </w:rPr>
            </w:pPr>
          </w:p>
          <w:p w14:paraId="1CEA296B" w14:textId="77777777" w:rsidR="00C6651A" w:rsidRPr="00490975" w:rsidRDefault="00C6651A" w:rsidP="00C6651A">
            <w:pPr>
              <w:rPr>
                <w:rFonts w:ascii="Calibri" w:hAnsi="Calibri" w:cs="Arial"/>
                <w:szCs w:val="24"/>
              </w:rPr>
            </w:pPr>
          </w:p>
          <w:p w14:paraId="5E43AEFB" w14:textId="77777777" w:rsidR="00C6651A" w:rsidRPr="00490975" w:rsidRDefault="00C6651A" w:rsidP="00C6651A">
            <w:pPr>
              <w:rPr>
                <w:rFonts w:ascii="Calibri" w:hAnsi="Calibri" w:cs="Arial"/>
                <w:szCs w:val="24"/>
              </w:rPr>
            </w:pPr>
          </w:p>
          <w:p w14:paraId="659CCD77" w14:textId="77777777" w:rsidR="00C6651A" w:rsidRPr="00490975" w:rsidRDefault="00C6651A" w:rsidP="00C6651A">
            <w:pPr>
              <w:rPr>
                <w:rFonts w:ascii="Calibri" w:hAnsi="Calibri" w:cs="Arial"/>
                <w:szCs w:val="24"/>
              </w:rPr>
            </w:pPr>
          </w:p>
          <w:p w14:paraId="4B8338DA" w14:textId="7399A06B" w:rsidR="00C6651A" w:rsidRDefault="00C6651A" w:rsidP="00C6651A">
            <w:pPr>
              <w:rPr>
                <w:rFonts w:ascii="Calibri" w:hAnsi="Calibri" w:cs="Arial"/>
                <w:szCs w:val="24"/>
              </w:rPr>
            </w:pPr>
          </w:p>
          <w:p w14:paraId="67AC1F7C" w14:textId="5140B721" w:rsidR="00D06D26" w:rsidRDefault="00D06D26" w:rsidP="00C6651A">
            <w:pPr>
              <w:rPr>
                <w:rFonts w:ascii="Calibri" w:hAnsi="Calibri" w:cs="Arial"/>
                <w:szCs w:val="24"/>
              </w:rPr>
            </w:pPr>
          </w:p>
          <w:p w14:paraId="3ABE5A16" w14:textId="3392C374" w:rsidR="00D06D26" w:rsidRDefault="00D06D26" w:rsidP="00C6651A">
            <w:pPr>
              <w:rPr>
                <w:rFonts w:ascii="Calibri" w:hAnsi="Calibri" w:cs="Arial"/>
                <w:szCs w:val="24"/>
              </w:rPr>
            </w:pPr>
          </w:p>
          <w:p w14:paraId="2060FB3B" w14:textId="4392C1DA" w:rsidR="00D06D26" w:rsidRDefault="00D06D26" w:rsidP="00C6651A">
            <w:pPr>
              <w:rPr>
                <w:rFonts w:ascii="Calibri" w:hAnsi="Calibri" w:cs="Arial"/>
                <w:szCs w:val="24"/>
              </w:rPr>
            </w:pPr>
          </w:p>
          <w:p w14:paraId="7023A39B" w14:textId="2248623A" w:rsidR="00D06D26" w:rsidRDefault="00D06D26" w:rsidP="00C6651A">
            <w:pPr>
              <w:rPr>
                <w:rFonts w:ascii="Calibri" w:hAnsi="Calibri" w:cs="Arial"/>
                <w:szCs w:val="24"/>
              </w:rPr>
            </w:pPr>
          </w:p>
          <w:p w14:paraId="4DED1AB8" w14:textId="1C26E1E8" w:rsidR="00D06D26" w:rsidRDefault="00D06D26" w:rsidP="00C6651A">
            <w:pPr>
              <w:rPr>
                <w:rFonts w:ascii="Calibri" w:hAnsi="Calibri" w:cs="Arial"/>
                <w:szCs w:val="24"/>
              </w:rPr>
            </w:pPr>
          </w:p>
          <w:p w14:paraId="1AB54BB0" w14:textId="38256093" w:rsidR="00D06D26" w:rsidRDefault="00D06D26" w:rsidP="00C6651A">
            <w:pPr>
              <w:rPr>
                <w:rFonts w:ascii="Calibri" w:hAnsi="Calibri" w:cs="Arial"/>
                <w:szCs w:val="24"/>
              </w:rPr>
            </w:pPr>
          </w:p>
          <w:p w14:paraId="0CF6C5BE" w14:textId="720CB16F" w:rsidR="00D06D26" w:rsidRDefault="00D06D26" w:rsidP="00C6651A">
            <w:pPr>
              <w:rPr>
                <w:rFonts w:ascii="Calibri" w:hAnsi="Calibri" w:cs="Arial"/>
                <w:szCs w:val="24"/>
              </w:rPr>
            </w:pPr>
          </w:p>
          <w:p w14:paraId="6BFFDDFE" w14:textId="51F43E0D" w:rsidR="00D06D26" w:rsidRDefault="00D06D26" w:rsidP="00C6651A">
            <w:pPr>
              <w:rPr>
                <w:rFonts w:ascii="Calibri" w:hAnsi="Calibri" w:cs="Arial"/>
                <w:szCs w:val="24"/>
              </w:rPr>
            </w:pPr>
          </w:p>
          <w:p w14:paraId="21FD5E67" w14:textId="101B5B8E" w:rsidR="00D06D26" w:rsidRDefault="00D06D26" w:rsidP="00C6651A">
            <w:pPr>
              <w:rPr>
                <w:rFonts w:ascii="Calibri" w:hAnsi="Calibri" w:cs="Arial"/>
                <w:szCs w:val="24"/>
              </w:rPr>
            </w:pPr>
          </w:p>
          <w:p w14:paraId="04940AAA" w14:textId="3E69D873" w:rsidR="00D06D26" w:rsidRDefault="00D06D26" w:rsidP="00C6651A">
            <w:pPr>
              <w:rPr>
                <w:rFonts w:ascii="Calibri" w:hAnsi="Calibri" w:cs="Arial"/>
                <w:szCs w:val="24"/>
              </w:rPr>
            </w:pPr>
          </w:p>
          <w:p w14:paraId="7DA1928F" w14:textId="3A806F89" w:rsidR="00D06D26" w:rsidRDefault="00D06D26" w:rsidP="00C6651A">
            <w:pPr>
              <w:rPr>
                <w:rFonts w:ascii="Calibri" w:hAnsi="Calibri" w:cs="Arial"/>
                <w:szCs w:val="24"/>
              </w:rPr>
            </w:pPr>
          </w:p>
          <w:p w14:paraId="6C43B0B6" w14:textId="7BDF1D11" w:rsidR="00D06D26" w:rsidRDefault="00D06D26" w:rsidP="00C6651A">
            <w:pPr>
              <w:rPr>
                <w:rFonts w:ascii="Calibri" w:hAnsi="Calibri" w:cs="Arial"/>
                <w:szCs w:val="24"/>
              </w:rPr>
            </w:pPr>
          </w:p>
          <w:p w14:paraId="396B0532" w14:textId="59B317EB" w:rsidR="00D06D26" w:rsidRDefault="00D06D26" w:rsidP="00C6651A">
            <w:pPr>
              <w:rPr>
                <w:rFonts w:ascii="Calibri" w:hAnsi="Calibri" w:cs="Arial"/>
                <w:szCs w:val="24"/>
              </w:rPr>
            </w:pPr>
          </w:p>
          <w:p w14:paraId="46A97A85" w14:textId="6ECE2C96" w:rsidR="00D06D26" w:rsidRDefault="00D06D26" w:rsidP="00C6651A">
            <w:pPr>
              <w:rPr>
                <w:rFonts w:ascii="Calibri" w:hAnsi="Calibri" w:cs="Arial"/>
                <w:szCs w:val="24"/>
              </w:rPr>
            </w:pPr>
          </w:p>
          <w:p w14:paraId="76916263" w14:textId="136F9B37" w:rsidR="00D06D26" w:rsidRDefault="004E0404" w:rsidP="00C6651A">
            <w:pPr>
              <w:rPr>
                <w:rFonts w:ascii="Calibri" w:hAnsi="Calibri" w:cs="Arial"/>
                <w:szCs w:val="24"/>
              </w:rPr>
            </w:pPr>
            <w:r>
              <w:rPr>
                <w:rFonts w:ascii="Calibri" w:hAnsi="Calibri" w:cs="Arial"/>
                <w:szCs w:val="24"/>
              </w:rPr>
              <w:t>ASAP</w:t>
            </w:r>
          </w:p>
          <w:p w14:paraId="1EF01057" w14:textId="7AAF95FF" w:rsidR="00D06D26" w:rsidRDefault="00D06D26" w:rsidP="00C6651A">
            <w:pPr>
              <w:rPr>
                <w:rFonts w:ascii="Calibri" w:hAnsi="Calibri" w:cs="Arial"/>
                <w:szCs w:val="24"/>
              </w:rPr>
            </w:pPr>
          </w:p>
          <w:p w14:paraId="3D1A40E9" w14:textId="33390C6D" w:rsidR="00D06D26" w:rsidRDefault="00D06D26" w:rsidP="00C6651A">
            <w:pPr>
              <w:rPr>
                <w:rFonts w:ascii="Calibri" w:hAnsi="Calibri" w:cs="Arial"/>
                <w:szCs w:val="24"/>
              </w:rPr>
            </w:pPr>
          </w:p>
          <w:p w14:paraId="2E9E8D03" w14:textId="139476A6" w:rsidR="00D06D26" w:rsidRDefault="00D06D26" w:rsidP="00C6651A">
            <w:pPr>
              <w:rPr>
                <w:rFonts w:ascii="Calibri" w:hAnsi="Calibri" w:cs="Arial"/>
                <w:szCs w:val="24"/>
              </w:rPr>
            </w:pPr>
          </w:p>
          <w:p w14:paraId="41986784" w14:textId="0EC8090D" w:rsidR="00D06D26" w:rsidRDefault="00D06D26" w:rsidP="00C6651A">
            <w:pPr>
              <w:rPr>
                <w:rFonts w:ascii="Calibri" w:hAnsi="Calibri" w:cs="Arial"/>
                <w:szCs w:val="24"/>
              </w:rPr>
            </w:pPr>
          </w:p>
          <w:p w14:paraId="2B0FDFE3" w14:textId="1B0CC8BB" w:rsidR="00D06D26" w:rsidRDefault="00D06D26" w:rsidP="00C6651A">
            <w:pPr>
              <w:rPr>
                <w:rFonts w:ascii="Calibri" w:hAnsi="Calibri" w:cs="Arial"/>
                <w:szCs w:val="24"/>
              </w:rPr>
            </w:pPr>
          </w:p>
          <w:p w14:paraId="547D696D" w14:textId="6A425CFA" w:rsidR="00D06D26" w:rsidRDefault="00D06D26" w:rsidP="00C6651A">
            <w:pPr>
              <w:rPr>
                <w:rFonts w:ascii="Calibri" w:hAnsi="Calibri" w:cs="Arial"/>
                <w:szCs w:val="24"/>
              </w:rPr>
            </w:pPr>
          </w:p>
          <w:p w14:paraId="0EF5CF9F" w14:textId="072AB05A" w:rsidR="00D06D26" w:rsidRDefault="00D06D26" w:rsidP="00C6651A">
            <w:pPr>
              <w:rPr>
                <w:rFonts w:ascii="Calibri" w:hAnsi="Calibri" w:cs="Arial"/>
                <w:szCs w:val="24"/>
              </w:rPr>
            </w:pPr>
          </w:p>
          <w:p w14:paraId="0BBC18E8" w14:textId="4A143633" w:rsidR="00D06D26" w:rsidRDefault="00D06D26" w:rsidP="00C6651A">
            <w:pPr>
              <w:rPr>
                <w:rFonts w:ascii="Calibri" w:hAnsi="Calibri" w:cs="Arial"/>
                <w:szCs w:val="24"/>
              </w:rPr>
            </w:pPr>
          </w:p>
          <w:p w14:paraId="04702C08" w14:textId="5E55D8CA" w:rsidR="00D06D26" w:rsidRDefault="00D06D26" w:rsidP="00C6651A">
            <w:pPr>
              <w:rPr>
                <w:rFonts w:ascii="Calibri" w:hAnsi="Calibri" w:cs="Arial"/>
                <w:szCs w:val="24"/>
              </w:rPr>
            </w:pPr>
          </w:p>
          <w:p w14:paraId="1E6AABD4" w14:textId="7D4EB3D0" w:rsidR="00D06D26" w:rsidRDefault="00D06D26" w:rsidP="00C6651A">
            <w:pPr>
              <w:rPr>
                <w:rFonts w:ascii="Calibri" w:hAnsi="Calibri" w:cs="Arial"/>
                <w:szCs w:val="24"/>
              </w:rPr>
            </w:pPr>
          </w:p>
          <w:p w14:paraId="4F551D8F" w14:textId="0F5BDF7A" w:rsidR="00D06D26" w:rsidRDefault="00D06D26" w:rsidP="00C6651A">
            <w:pPr>
              <w:rPr>
                <w:rFonts w:ascii="Calibri" w:hAnsi="Calibri" w:cs="Arial"/>
                <w:szCs w:val="24"/>
              </w:rPr>
            </w:pPr>
          </w:p>
          <w:p w14:paraId="52990DB5" w14:textId="54AFB00B" w:rsidR="00D06D26" w:rsidRDefault="00D06D26" w:rsidP="00C6651A">
            <w:pPr>
              <w:rPr>
                <w:rFonts w:ascii="Calibri" w:hAnsi="Calibri" w:cs="Arial"/>
                <w:szCs w:val="24"/>
              </w:rPr>
            </w:pPr>
          </w:p>
          <w:p w14:paraId="73018749" w14:textId="1CAFEDF0" w:rsidR="00D06D26" w:rsidRDefault="00D06D26" w:rsidP="00C6651A">
            <w:pPr>
              <w:rPr>
                <w:rFonts w:ascii="Calibri" w:hAnsi="Calibri" w:cs="Arial"/>
                <w:szCs w:val="24"/>
              </w:rPr>
            </w:pPr>
          </w:p>
          <w:p w14:paraId="2447D1C0" w14:textId="5C10F169" w:rsidR="00D06D26" w:rsidRDefault="00D06D26" w:rsidP="00C6651A">
            <w:pPr>
              <w:rPr>
                <w:rFonts w:ascii="Calibri" w:hAnsi="Calibri" w:cs="Arial"/>
                <w:szCs w:val="24"/>
              </w:rPr>
            </w:pPr>
          </w:p>
          <w:p w14:paraId="110A4155" w14:textId="2D016F8A" w:rsidR="00D06D26" w:rsidRDefault="00D06D26" w:rsidP="00C6651A">
            <w:pPr>
              <w:rPr>
                <w:rFonts w:ascii="Calibri" w:hAnsi="Calibri" w:cs="Arial"/>
                <w:szCs w:val="24"/>
              </w:rPr>
            </w:pPr>
          </w:p>
          <w:p w14:paraId="172D72CC" w14:textId="4599C41E" w:rsidR="00D06D26" w:rsidRDefault="00D06D26" w:rsidP="00C6651A">
            <w:pPr>
              <w:rPr>
                <w:rFonts w:ascii="Calibri" w:hAnsi="Calibri" w:cs="Arial"/>
                <w:szCs w:val="24"/>
              </w:rPr>
            </w:pPr>
          </w:p>
          <w:p w14:paraId="37057BBB" w14:textId="68687DB0" w:rsidR="00D06D26" w:rsidRDefault="00D06D26" w:rsidP="00C6651A">
            <w:pPr>
              <w:rPr>
                <w:rFonts w:ascii="Calibri" w:hAnsi="Calibri" w:cs="Arial"/>
                <w:szCs w:val="24"/>
              </w:rPr>
            </w:pPr>
          </w:p>
          <w:p w14:paraId="0BAAB117" w14:textId="2E588544" w:rsidR="00D06D26" w:rsidRDefault="00D06D26" w:rsidP="00C6651A">
            <w:pPr>
              <w:rPr>
                <w:rFonts w:ascii="Calibri" w:hAnsi="Calibri" w:cs="Arial"/>
                <w:szCs w:val="24"/>
              </w:rPr>
            </w:pPr>
          </w:p>
          <w:p w14:paraId="14FD473D" w14:textId="53A2B837" w:rsidR="00D06D26" w:rsidRDefault="00D06D26" w:rsidP="00C6651A">
            <w:pPr>
              <w:rPr>
                <w:rFonts w:ascii="Calibri" w:hAnsi="Calibri" w:cs="Arial"/>
                <w:szCs w:val="24"/>
              </w:rPr>
            </w:pPr>
          </w:p>
          <w:p w14:paraId="2481F3A5" w14:textId="286CB65E" w:rsidR="00D06D26" w:rsidRDefault="00D06D26" w:rsidP="00C6651A">
            <w:pPr>
              <w:rPr>
                <w:rFonts w:ascii="Calibri" w:hAnsi="Calibri" w:cs="Arial"/>
                <w:szCs w:val="24"/>
              </w:rPr>
            </w:pPr>
          </w:p>
          <w:p w14:paraId="6D9CFB2E" w14:textId="3A5CF50B" w:rsidR="00D06D26" w:rsidRDefault="00D06D26" w:rsidP="00C6651A">
            <w:pPr>
              <w:rPr>
                <w:rFonts w:ascii="Calibri" w:hAnsi="Calibri" w:cs="Arial"/>
                <w:szCs w:val="24"/>
              </w:rPr>
            </w:pPr>
          </w:p>
          <w:p w14:paraId="1B317F0A" w14:textId="54E36684" w:rsidR="00D06D26" w:rsidRDefault="00D06D26" w:rsidP="00C6651A">
            <w:pPr>
              <w:rPr>
                <w:rFonts w:ascii="Calibri" w:hAnsi="Calibri" w:cs="Arial"/>
                <w:szCs w:val="24"/>
              </w:rPr>
            </w:pPr>
          </w:p>
          <w:p w14:paraId="32E0C586" w14:textId="74066AE9" w:rsidR="00D06D26" w:rsidRDefault="00D06D26" w:rsidP="00C6651A">
            <w:pPr>
              <w:rPr>
                <w:rFonts w:ascii="Calibri" w:hAnsi="Calibri" w:cs="Arial"/>
                <w:szCs w:val="24"/>
              </w:rPr>
            </w:pPr>
          </w:p>
          <w:p w14:paraId="3540668E" w14:textId="02AB1D72" w:rsidR="00D06D26" w:rsidRDefault="00D06D26" w:rsidP="00C6651A">
            <w:pPr>
              <w:rPr>
                <w:rFonts w:ascii="Calibri" w:hAnsi="Calibri" w:cs="Arial"/>
                <w:szCs w:val="24"/>
              </w:rPr>
            </w:pPr>
          </w:p>
          <w:p w14:paraId="7995594E" w14:textId="718FFCB2" w:rsidR="00D06D26" w:rsidRDefault="00D06D26" w:rsidP="00C6651A">
            <w:pPr>
              <w:rPr>
                <w:rFonts w:ascii="Calibri" w:hAnsi="Calibri" w:cs="Arial"/>
                <w:szCs w:val="24"/>
              </w:rPr>
            </w:pPr>
          </w:p>
          <w:p w14:paraId="3BDE3712" w14:textId="56F3717F" w:rsidR="00D06D26" w:rsidRDefault="00D06D26" w:rsidP="00C6651A">
            <w:pPr>
              <w:rPr>
                <w:rFonts w:ascii="Calibri" w:hAnsi="Calibri" w:cs="Arial"/>
                <w:szCs w:val="24"/>
              </w:rPr>
            </w:pPr>
          </w:p>
          <w:p w14:paraId="54560BAC" w14:textId="040AACF7" w:rsidR="00D06D26" w:rsidRDefault="00D06D26" w:rsidP="00C6651A">
            <w:pPr>
              <w:rPr>
                <w:rFonts w:ascii="Calibri" w:hAnsi="Calibri" w:cs="Arial"/>
                <w:szCs w:val="24"/>
              </w:rPr>
            </w:pPr>
          </w:p>
          <w:p w14:paraId="289A2D4A" w14:textId="3DC83425" w:rsidR="00D06D26" w:rsidRDefault="00D06D26" w:rsidP="00C6651A">
            <w:pPr>
              <w:rPr>
                <w:rFonts w:ascii="Calibri" w:hAnsi="Calibri" w:cs="Arial"/>
                <w:szCs w:val="24"/>
              </w:rPr>
            </w:pPr>
          </w:p>
          <w:p w14:paraId="44853520" w14:textId="1B396DB0" w:rsidR="00D06D26" w:rsidRDefault="00D06D26" w:rsidP="00C6651A">
            <w:pPr>
              <w:rPr>
                <w:rFonts w:ascii="Calibri" w:hAnsi="Calibri" w:cs="Arial"/>
                <w:szCs w:val="24"/>
              </w:rPr>
            </w:pPr>
          </w:p>
          <w:p w14:paraId="0531C4EC" w14:textId="3BA24327" w:rsidR="00D06D26" w:rsidRDefault="00D06D26" w:rsidP="00C6651A">
            <w:pPr>
              <w:rPr>
                <w:rFonts w:ascii="Calibri" w:hAnsi="Calibri" w:cs="Arial"/>
                <w:szCs w:val="24"/>
              </w:rPr>
            </w:pPr>
          </w:p>
          <w:p w14:paraId="5AF71585" w14:textId="64A6A710" w:rsidR="004E0404" w:rsidRDefault="004E0404" w:rsidP="00C6651A">
            <w:pPr>
              <w:rPr>
                <w:rFonts w:ascii="Calibri" w:hAnsi="Calibri" w:cs="Arial"/>
                <w:szCs w:val="24"/>
              </w:rPr>
            </w:pPr>
          </w:p>
          <w:p w14:paraId="6863F284" w14:textId="5D5BACC2" w:rsidR="00215C7A" w:rsidRDefault="00215C7A" w:rsidP="00C6651A">
            <w:pPr>
              <w:rPr>
                <w:rFonts w:ascii="Calibri" w:hAnsi="Calibri" w:cs="Arial"/>
                <w:szCs w:val="24"/>
              </w:rPr>
            </w:pPr>
          </w:p>
          <w:p w14:paraId="20FF8384" w14:textId="05652E28" w:rsidR="00215C7A" w:rsidRDefault="00215C7A" w:rsidP="00C6651A">
            <w:pPr>
              <w:rPr>
                <w:rFonts w:ascii="Calibri" w:hAnsi="Calibri" w:cs="Arial"/>
                <w:szCs w:val="24"/>
              </w:rPr>
            </w:pPr>
          </w:p>
          <w:p w14:paraId="15A867C9" w14:textId="77777777" w:rsidR="00215C7A" w:rsidRDefault="00215C7A" w:rsidP="00C6651A">
            <w:pPr>
              <w:rPr>
                <w:rFonts w:ascii="Calibri" w:hAnsi="Calibri" w:cs="Arial"/>
                <w:szCs w:val="24"/>
              </w:rPr>
            </w:pPr>
          </w:p>
          <w:p w14:paraId="2A98E8A5" w14:textId="4BC2F133" w:rsidR="00D06D26" w:rsidRDefault="00D06D26" w:rsidP="00C6651A">
            <w:pPr>
              <w:rPr>
                <w:rFonts w:ascii="Calibri" w:hAnsi="Calibri" w:cs="Arial"/>
                <w:szCs w:val="24"/>
              </w:rPr>
            </w:pPr>
          </w:p>
          <w:p w14:paraId="10AC02E7" w14:textId="64357D86" w:rsidR="00414537" w:rsidRDefault="00414537" w:rsidP="00C6651A">
            <w:pPr>
              <w:rPr>
                <w:rFonts w:ascii="Calibri" w:hAnsi="Calibri" w:cs="Arial"/>
                <w:szCs w:val="24"/>
              </w:rPr>
            </w:pPr>
          </w:p>
          <w:p w14:paraId="731D57BE" w14:textId="77777777" w:rsidR="00414537" w:rsidRPr="00490975" w:rsidRDefault="00414537" w:rsidP="00C6651A">
            <w:pPr>
              <w:rPr>
                <w:rFonts w:ascii="Calibri" w:hAnsi="Calibri" w:cs="Arial"/>
                <w:szCs w:val="24"/>
              </w:rPr>
            </w:pPr>
          </w:p>
          <w:p w14:paraId="4A15B199" w14:textId="4B470021" w:rsidR="00C6651A" w:rsidRPr="00490975" w:rsidRDefault="00490975" w:rsidP="00C6651A">
            <w:pPr>
              <w:rPr>
                <w:rFonts w:ascii="Calibri" w:hAnsi="Calibri" w:cs="Arial"/>
                <w:szCs w:val="24"/>
              </w:rPr>
            </w:pPr>
            <w:r w:rsidRPr="00490975">
              <w:rPr>
                <w:rFonts w:ascii="Calibri" w:hAnsi="Calibri" w:cs="Arial"/>
                <w:szCs w:val="24"/>
              </w:rPr>
              <w:t>Carried</w:t>
            </w:r>
          </w:p>
          <w:p w14:paraId="3D4B1206" w14:textId="77777777" w:rsidR="00C6651A" w:rsidRPr="00490975" w:rsidRDefault="00C6651A" w:rsidP="00C6651A">
            <w:pPr>
              <w:rPr>
                <w:rFonts w:ascii="Calibri" w:hAnsi="Calibri" w:cs="Arial"/>
                <w:szCs w:val="24"/>
              </w:rPr>
            </w:pPr>
          </w:p>
          <w:p w14:paraId="03FF490C" w14:textId="77777777" w:rsidR="00C6651A" w:rsidRPr="00490975" w:rsidRDefault="00C6651A" w:rsidP="00C6651A">
            <w:pPr>
              <w:rPr>
                <w:rFonts w:ascii="Calibri" w:hAnsi="Calibri" w:cs="Arial"/>
                <w:szCs w:val="24"/>
              </w:rPr>
            </w:pPr>
          </w:p>
          <w:p w14:paraId="0BBCBD8B" w14:textId="77777777" w:rsidR="00974AFC" w:rsidRPr="00490975" w:rsidRDefault="00974AFC" w:rsidP="00C6651A">
            <w:pPr>
              <w:rPr>
                <w:rFonts w:ascii="Calibri" w:hAnsi="Calibri" w:cs="Arial"/>
                <w:szCs w:val="24"/>
              </w:rPr>
            </w:pPr>
          </w:p>
          <w:p w14:paraId="1D7A5CD0" w14:textId="783DA48B" w:rsidR="00404AB0" w:rsidRPr="00490975" w:rsidRDefault="000D22B0" w:rsidP="00C6651A">
            <w:pPr>
              <w:rPr>
                <w:rFonts w:ascii="Calibri" w:hAnsi="Calibri" w:cs="Arial"/>
                <w:szCs w:val="24"/>
              </w:rPr>
            </w:pPr>
            <w:r w:rsidRPr="00490975">
              <w:rPr>
                <w:rFonts w:ascii="Calibri" w:hAnsi="Calibri" w:cs="Arial"/>
                <w:szCs w:val="24"/>
              </w:rPr>
              <w:t>Carried</w:t>
            </w:r>
          </w:p>
          <w:p w14:paraId="12A42494" w14:textId="77777777" w:rsidR="00404AB0" w:rsidRPr="00490975" w:rsidRDefault="00404AB0" w:rsidP="00C6651A">
            <w:pPr>
              <w:rPr>
                <w:rFonts w:ascii="Calibri" w:hAnsi="Calibri" w:cs="Arial"/>
                <w:szCs w:val="24"/>
              </w:rPr>
            </w:pPr>
          </w:p>
          <w:p w14:paraId="7EBC518C" w14:textId="77777777" w:rsidR="00974AFC" w:rsidRPr="00490975" w:rsidRDefault="00974AFC" w:rsidP="00C6651A">
            <w:pPr>
              <w:rPr>
                <w:rFonts w:ascii="Calibri" w:hAnsi="Calibri" w:cs="Arial"/>
                <w:szCs w:val="24"/>
              </w:rPr>
            </w:pPr>
          </w:p>
          <w:p w14:paraId="62F676FA" w14:textId="77777777" w:rsidR="00490975" w:rsidRDefault="00490975" w:rsidP="00C6651A">
            <w:pPr>
              <w:rPr>
                <w:rFonts w:ascii="Calibri" w:hAnsi="Calibri" w:cs="Arial"/>
                <w:szCs w:val="24"/>
              </w:rPr>
            </w:pPr>
            <w:r w:rsidRPr="00490975">
              <w:rPr>
                <w:rFonts w:ascii="Calibri" w:hAnsi="Calibri" w:cs="Arial"/>
                <w:szCs w:val="24"/>
              </w:rPr>
              <w:t>Carried</w:t>
            </w:r>
          </w:p>
          <w:p w14:paraId="2735B7D6" w14:textId="77777777" w:rsidR="007D7EE6" w:rsidRDefault="007D7EE6" w:rsidP="00C6651A">
            <w:pPr>
              <w:rPr>
                <w:rFonts w:ascii="Calibri" w:hAnsi="Calibri" w:cs="Arial"/>
                <w:szCs w:val="24"/>
              </w:rPr>
            </w:pPr>
          </w:p>
          <w:p w14:paraId="1B9C01F9" w14:textId="77777777" w:rsidR="007D7EE6" w:rsidRDefault="007D7EE6" w:rsidP="00C6651A">
            <w:pPr>
              <w:rPr>
                <w:rFonts w:ascii="Calibri" w:hAnsi="Calibri" w:cs="Arial"/>
                <w:szCs w:val="24"/>
              </w:rPr>
            </w:pPr>
          </w:p>
          <w:p w14:paraId="03F8CC20" w14:textId="77777777" w:rsidR="007D7EE6" w:rsidRDefault="007D7EE6" w:rsidP="00C6651A">
            <w:pPr>
              <w:rPr>
                <w:rFonts w:ascii="Calibri" w:hAnsi="Calibri" w:cs="Arial"/>
                <w:szCs w:val="24"/>
              </w:rPr>
            </w:pPr>
          </w:p>
          <w:p w14:paraId="0C8D0B5A" w14:textId="77777777" w:rsidR="007D7EE6" w:rsidRDefault="007D7EE6" w:rsidP="00C6651A">
            <w:pPr>
              <w:rPr>
                <w:rFonts w:ascii="Calibri" w:hAnsi="Calibri" w:cs="Arial"/>
                <w:szCs w:val="24"/>
              </w:rPr>
            </w:pPr>
          </w:p>
          <w:p w14:paraId="1189B30D" w14:textId="77777777" w:rsidR="007D7EE6" w:rsidRDefault="007D7EE6" w:rsidP="00C6651A">
            <w:pPr>
              <w:rPr>
                <w:rFonts w:ascii="Calibri" w:hAnsi="Calibri" w:cs="Arial"/>
                <w:szCs w:val="24"/>
              </w:rPr>
            </w:pPr>
            <w:r>
              <w:rPr>
                <w:rFonts w:ascii="Calibri" w:hAnsi="Calibri" w:cs="Arial"/>
                <w:szCs w:val="24"/>
              </w:rPr>
              <w:t>Noted</w:t>
            </w:r>
          </w:p>
          <w:p w14:paraId="16C83548" w14:textId="77777777" w:rsidR="00414537" w:rsidRDefault="00414537" w:rsidP="00C6651A">
            <w:pPr>
              <w:rPr>
                <w:rFonts w:ascii="Calibri" w:hAnsi="Calibri" w:cs="Arial"/>
                <w:szCs w:val="24"/>
              </w:rPr>
            </w:pPr>
          </w:p>
          <w:p w14:paraId="2CC4BC11" w14:textId="77777777" w:rsidR="00414537" w:rsidRDefault="00414537" w:rsidP="00C6651A">
            <w:pPr>
              <w:rPr>
                <w:rFonts w:ascii="Calibri" w:hAnsi="Calibri" w:cs="Arial"/>
                <w:szCs w:val="24"/>
              </w:rPr>
            </w:pPr>
          </w:p>
          <w:p w14:paraId="61BF789D" w14:textId="77777777" w:rsidR="00414537" w:rsidRDefault="00414537" w:rsidP="00C6651A">
            <w:pPr>
              <w:rPr>
                <w:rFonts w:ascii="Calibri" w:hAnsi="Calibri" w:cs="Arial"/>
                <w:szCs w:val="24"/>
              </w:rPr>
            </w:pPr>
          </w:p>
          <w:p w14:paraId="05AE6035" w14:textId="77777777" w:rsidR="00414537" w:rsidRDefault="00414537" w:rsidP="00C6651A">
            <w:pPr>
              <w:rPr>
                <w:rFonts w:ascii="Calibri" w:hAnsi="Calibri" w:cs="Arial"/>
                <w:szCs w:val="24"/>
              </w:rPr>
            </w:pPr>
          </w:p>
          <w:p w14:paraId="556DA43C" w14:textId="77777777" w:rsidR="00414537" w:rsidRDefault="00414537" w:rsidP="00C6651A">
            <w:pPr>
              <w:rPr>
                <w:rFonts w:ascii="Calibri" w:hAnsi="Calibri" w:cs="Arial"/>
                <w:szCs w:val="24"/>
              </w:rPr>
            </w:pPr>
          </w:p>
          <w:p w14:paraId="1061C6D0" w14:textId="77777777" w:rsidR="00414537" w:rsidRDefault="00414537" w:rsidP="00C6651A">
            <w:pPr>
              <w:rPr>
                <w:rFonts w:ascii="Calibri" w:hAnsi="Calibri" w:cs="Arial"/>
                <w:szCs w:val="24"/>
              </w:rPr>
            </w:pPr>
          </w:p>
          <w:p w14:paraId="45580FCB" w14:textId="77777777" w:rsidR="00414537" w:rsidRDefault="00414537" w:rsidP="00C6651A">
            <w:pPr>
              <w:rPr>
                <w:rFonts w:ascii="Calibri" w:hAnsi="Calibri" w:cs="Arial"/>
                <w:szCs w:val="24"/>
              </w:rPr>
            </w:pPr>
          </w:p>
          <w:p w14:paraId="0C1F465E" w14:textId="77777777" w:rsidR="00414537" w:rsidRDefault="00414537" w:rsidP="00C6651A">
            <w:pPr>
              <w:rPr>
                <w:rFonts w:ascii="Calibri" w:hAnsi="Calibri" w:cs="Arial"/>
                <w:szCs w:val="24"/>
              </w:rPr>
            </w:pPr>
          </w:p>
          <w:p w14:paraId="41E0B315" w14:textId="77777777" w:rsidR="00414537" w:rsidRDefault="00414537" w:rsidP="00C6651A">
            <w:pPr>
              <w:rPr>
                <w:rFonts w:ascii="Calibri" w:hAnsi="Calibri" w:cs="Arial"/>
                <w:szCs w:val="24"/>
              </w:rPr>
            </w:pPr>
          </w:p>
          <w:p w14:paraId="7B788E76" w14:textId="77777777" w:rsidR="00414537" w:rsidRDefault="00414537" w:rsidP="00C6651A">
            <w:pPr>
              <w:rPr>
                <w:rFonts w:ascii="Calibri" w:hAnsi="Calibri" w:cs="Arial"/>
                <w:szCs w:val="24"/>
              </w:rPr>
            </w:pPr>
          </w:p>
          <w:p w14:paraId="63F52004" w14:textId="77777777" w:rsidR="00414537" w:rsidRDefault="00414537" w:rsidP="00C6651A">
            <w:pPr>
              <w:rPr>
                <w:rFonts w:ascii="Calibri" w:hAnsi="Calibri" w:cs="Arial"/>
                <w:szCs w:val="24"/>
              </w:rPr>
            </w:pPr>
          </w:p>
          <w:p w14:paraId="4544F1D6" w14:textId="77777777" w:rsidR="00414537" w:rsidRDefault="00414537" w:rsidP="00C6651A">
            <w:pPr>
              <w:rPr>
                <w:rFonts w:ascii="Calibri" w:hAnsi="Calibri" w:cs="Arial"/>
                <w:szCs w:val="24"/>
              </w:rPr>
            </w:pPr>
          </w:p>
          <w:p w14:paraId="3D7E9CA3" w14:textId="77777777" w:rsidR="00414537" w:rsidRDefault="00414537" w:rsidP="00C6651A">
            <w:pPr>
              <w:rPr>
                <w:rFonts w:ascii="Calibri" w:hAnsi="Calibri" w:cs="Arial"/>
                <w:szCs w:val="24"/>
              </w:rPr>
            </w:pPr>
          </w:p>
          <w:p w14:paraId="25D7DBCD" w14:textId="77777777" w:rsidR="00414537" w:rsidRDefault="00414537" w:rsidP="00C6651A">
            <w:pPr>
              <w:rPr>
                <w:rFonts w:ascii="Calibri" w:hAnsi="Calibri" w:cs="Arial"/>
                <w:szCs w:val="24"/>
              </w:rPr>
            </w:pPr>
          </w:p>
          <w:p w14:paraId="6772A660" w14:textId="77777777" w:rsidR="00414537" w:rsidRDefault="00414537" w:rsidP="00C6651A">
            <w:pPr>
              <w:rPr>
                <w:rFonts w:ascii="Calibri" w:hAnsi="Calibri" w:cs="Arial"/>
                <w:szCs w:val="24"/>
              </w:rPr>
            </w:pPr>
          </w:p>
          <w:p w14:paraId="3733D865" w14:textId="77777777" w:rsidR="00414537" w:rsidRDefault="00414537" w:rsidP="00C6651A">
            <w:pPr>
              <w:rPr>
                <w:rFonts w:ascii="Calibri" w:hAnsi="Calibri" w:cs="Arial"/>
                <w:szCs w:val="24"/>
              </w:rPr>
            </w:pPr>
          </w:p>
          <w:p w14:paraId="5F3FB557" w14:textId="77777777" w:rsidR="00414537" w:rsidRDefault="00414537" w:rsidP="00C6651A">
            <w:pPr>
              <w:rPr>
                <w:rFonts w:ascii="Calibri" w:hAnsi="Calibri" w:cs="Arial"/>
                <w:szCs w:val="24"/>
              </w:rPr>
            </w:pPr>
          </w:p>
          <w:p w14:paraId="289572D0" w14:textId="77777777" w:rsidR="00414537" w:rsidRDefault="00414537" w:rsidP="00C6651A">
            <w:pPr>
              <w:rPr>
                <w:rFonts w:ascii="Calibri" w:hAnsi="Calibri" w:cs="Arial"/>
                <w:szCs w:val="24"/>
              </w:rPr>
            </w:pPr>
          </w:p>
          <w:p w14:paraId="3E3F8ECE" w14:textId="77777777" w:rsidR="00414537" w:rsidRDefault="00414537" w:rsidP="00C6651A">
            <w:pPr>
              <w:rPr>
                <w:rFonts w:ascii="Calibri" w:hAnsi="Calibri" w:cs="Arial"/>
                <w:szCs w:val="24"/>
              </w:rPr>
            </w:pPr>
          </w:p>
          <w:p w14:paraId="33B0A48F" w14:textId="77777777" w:rsidR="00414537" w:rsidRDefault="00414537" w:rsidP="00C6651A">
            <w:pPr>
              <w:rPr>
                <w:rFonts w:ascii="Calibri" w:hAnsi="Calibri" w:cs="Arial"/>
                <w:szCs w:val="24"/>
              </w:rPr>
            </w:pPr>
          </w:p>
          <w:p w14:paraId="63F413D6" w14:textId="77777777" w:rsidR="00414537" w:rsidRDefault="00414537" w:rsidP="00C6651A">
            <w:pPr>
              <w:rPr>
                <w:rFonts w:ascii="Calibri" w:hAnsi="Calibri" w:cs="Arial"/>
                <w:szCs w:val="24"/>
              </w:rPr>
            </w:pPr>
          </w:p>
          <w:p w14:paraId="7F176EC3" w14:textId="77777777" w:rsidR="00414537" w:rsidRDefault="00414537" w:rsidP="00C6651A">
            <w:pPr>
              <w:rPr>
                <w:rFonts w:ascii="Calibri" w:hAnsi="Calibri" w:cs="Arial"/>
                <w:szCs w:val="24"/>
              </w:rPr>
            </w:pPr>
          </w:p>
          <w:p w14:paraId="66344235" w14:textId="77777777" w:rsidR="00414537" w:rsidRDefault="00414537" w:rsidP="00C6651A">
            <w:pPr>
              <w:rPr>
                <w:rFonts w:ascii="Calibri" w:hAnsi="Calibri" w:cs="Arial"/>
                <w:szCs w:val="24"/>
              </w:rPr>
            </w:pPr>
          </w:p>
          <w:p w14:paraId="19F7D617" w14:textId="77777777" w:rsidR="00414537" w:rsidRDefault="00414537" w:rsidP="00C6651A">
            <w:pPr>
              <w:rPr>
                <w:rFonts w:ascii="Calibri" w:hAnsi="Calibri" w:cs="Arial"/>
                <w:szCs w:val="24"/>
              </w:rPr>
            </w:pPr>
          </w:p>
          <w:p w14:paraId="5F7B8D40" w14:textId="77777777" w:rsidR="00414537" w:rsidRDefault="00414537" w:rsidP="00C6651A">
            <w:pPr>
              <w:rPr>
                <w:rFonts w:ascii="Calibri" w:hAnsi="Calibri" w:cs="Arial"/>
                <w:szCs w:val="24"/>
              </w:rPr>
            </w:pPr>
          </w:p>
          <w:p w14:paraId="2D791397" w14:textId="77777777" w:rsidR="00414537" w:rsidRDefault="00414537" w:rsidP="00C6651A">
            <w:pPr>
              <w:rPr>
                <w:rFonts w:ascii="Calibri" w:hAnsi="Calibri" w:cs="Arial"/>
                <w:szCs w:val="24"/>
              </w:rPr>
            </w:pPr>
          </w:p>
          <w:p w14:paraId="7FC7B520" w14:textId="77777777" w:rsidR="00414537" w:rsidRDefault="00414537" w:rsidP="00C6651A">
            <w:pPr>
              <w:rPr>
                <w:rFonts w:ascii="Calibri" w:hAnsi="Calibri" w:cs="Arial"/>
                <w:szCs w:val="24"/>
              </w:rPr>
            </w:pPr>
          </w:p>
          <w:p w14:paraId="633C3DE2" w14:textId="77777777" w:rsidR="00414537" w:rsidRDefault="00414537" w:rsidP="00C6651A">
            <w:pPr>
              <w:rPr>
                <w:rFonts w:ascii="Calibri" w:hAnsi="Calibri" w:cs="Arial"/>
                <w:szCs w:val="24"/>
              </w:rPr>
            </w:pPr>
          </w:p>
          <w:p w14:paraId="53011431" w14:textId="77777777" w:rsidR="00414537" w:rsidRDefault="00414537" w:rsidP="00C6651A">
            <w:pPr>
              <w:rPr>
                <w:rFonts w:ascii="Calibri" w:hAnsi="Calibri" w:cs="Arial"/>
                <w:szCs w:val="24"/>
              </w:rPr>
            </w:pPr>
          </w:p>
          <w:p w14:paraId="577462AF" w14:textId="77777777" w:rsidR="00414537" w:rsidRDefault="00414537" w:rsidP="00C6651A">
            <w:pPr>
              <w:rPr>
                <w:rFonts w:ascii="Calibri" w:hAnsi="Calibri" w:cs="Arial"/>
                <w:szCs w:val="24"/>
              </w:rPr>
            </w:pPr>
          </w:p>
          <w:p w14:paraId="7C70AF6E" w14:textId="77777777" w:rsidR="00414537" w:rsidRDefault="00414537" w:rsidP="00C6651A">
            <w:pPr>
              <w:rPr>
                <w:rFonts w:ascii="Calibri" w:hAnsi="Calibri" w:cs="Arial"/>
                <w:szCs w:val="24"/>
              </w:rPr>
            </w:pPr>
          </w:p>
          <w:p w14:paraId="011F6FF4" w14:textId="4F370B53" w:rsidR="00414537" w:rsidRPr="00490975" w:rsidRDefault="00414537" w:rsidP="00C6651A">
            <w:pPr>
              <w:rPr>
                <w:rFonts w:ascii="Calibri" w:hAnsi="Calibri" w:cs="Arial"/>
                <w:szCs w:val="24"/>
              </w:rPr>
            </w:pPr>
            <w:r>
              <w:rPr>
                <w:rFonts w:ascii="Calibri" w:hAnsi="Calibri" w:cs="Arial"/>
                <w:szCs w:val="24"/>
              </w:rPr>
              <w:t>Noted</w:t>
            </w:r>
          </w:p>
        </w:tc>
      </w:tr>
    </w:tbl>
    <w:p w14:paraId="75697B35" w14:textId="2CCCA472" w:rsidR="008428ED" w:rsidRPr="00490975" w:rsidRDefault="008428ED">
      <w:pPr>
        <w:rPr>
          <w:rFonts w:ascii="Calibri" w:hAnsi="Calibri" w:cs="Arial"/>
          <w:b/>
          <w:szCs w:val="24"/>
        </w:rPr>
      </w:pPr>
    </w:p>
    <w:p w14:paraId="744B1BB8" w14:textId="77777777" w:rsidR="000C7B7C" w:rsidRDefault="000C7B7C">
      <w:pPr>
        <w:rPr>
          <w:rFonts w:ascii="Calibri" w:hAnsi="Calibri" w:cs="Arial"/>
          <w:b/>
          <w:szCs w:val="24"/>
        </w:rPr>
      </w:pPr>
    </w:p>
    <w:p w14:paraId="073B4856" w14:textId="1B99BF43" w:rsidR="00090A95" w:rsidRDefault="00090A95">
      <w:pPr>
        <w:rPr>
          <w:rFonts w:ascii="Calibri" w:hAnsi="Calibri" w:cs="Arial"/>
          <w:szCs w:val="24"/>
        </w:rPr>
      </w:pPr>
      <w:r w:rsidRPr="00490975">
        <w:rPr>
          <w:rFonts w:ascii="Calibri" w:hAnsi="Calibri" w:cs="Arial"/>
          <w:b/>
          <w:szCs w:val="24"/>
        </w:rPr>
        <w:t>Meeting Closed:</w:t>
      </w:r>
      <w:r w:rsidRPr="00490975">
        <w:rPr>
          <w:rFonts w:ascii="Calibri" w:hAnsi="Calibri" w:cs="Arial"/>
          <w:b/>
          <w:szCs w:val="24"/>
        </w:rPr>
        <w:tab/>
      </w:r>
      <w:r w:rsidRPr="00490975">
        <w:rPr>
          <w:rFonts w:ascii="Calibri" w:hAnsi="Calibri" w:cs="Arial"/>
          <w:b/>
          <w:szCs w:val="24"/>
        </w:rPr>
        <w:tab/>
      </w:r>
      <w:r w:rsidRPr="00490975">
        <w:rPr>
          <w:rFonts w:ascii="Calibri" w:hAnsi="Calibri" w:cs="Arial"/>
          <w:szCs w:val="24"/>
        </w:rPr>
        <w:t>9:</w:t>
      </w:r>
      <w:r w:rsidR="004E0404">
        <w:rPr>
          <w:rFonts w:ascii="Calibri" w:hAnsi="Calibri" w:cs="Arial"/>
          <w:szCs w:val="24"/>
        </w:rPr>
        <w:t>20</w:t>
      </w:r>
      <w:r w:rsidRPr="00490975">
        <w:rPr>
          <w:rFonts w:ascii="Calibri" w:hAnsi="Calibri" w:cs="Arial"/>
          <w:szCs w:val="24"/>
        </w:rPr>
        <w:t>pm</w:t>
      </w:r>
    </w:p>
    <w:p w14:paraId="53B327C5" w14:textId="77777777" w:rsidR="004E0404" w:rsidRPr="00490975" w:rsidRDefault="004E0404">
      <w:pPr>
        <w:rPr>
          <w:rFonts w:ascii="Calibri" w:hAnsi="Calibri" w:cs="Arial"/>
          <w:szCs w:val="24"/>
        </w:rPr>
      </w:pPr>
    </w:p>
    <w:p w14:paraId="30DEAC09" w14:textId="74EC5C6B" w:rsidR="0070231B" w:rsidRDefault="008428ED">
      <w:pPr>
        <w:rPr>
          <w:rFonts w:ascii="Calibri" w:hAnsi="Calibri" w:cs="Arial"/>
          <w:szCs w:val="24"/>
        </w:rPr>
      </w:pPr>
      <w:r>
        <w:rPr>
          <w:rFonts w:ascii="Calibri" w:hAnsi="Calibri" w:cs="Arial"/>
          <w:b/>
          <w:szCs w:val="24"/>
        </w:rPr>
        <w:t xml:space="preserve">Next </w:t>
      </w:r>
      <w:r w:rsidR="0074519E">
        <w:rPr>
          <w:rFonts w:ascii="Calibri" w:hAnsi="Calibri" w:cs="Arial"/>
          <w:b/>
          <w:szCs w:val="24"/>
        </w:rPr>
        <w:t xml:space="preserve">AGM </w:t>
      </w:r>
      <w:r>
        <w:rPr>
          <w:rFonts w:ascii="Calibri" w:hAnsi="Calibri" w:cs="Arial"/>
          <w:b/>
          <w:szCs w:val="24"/>
        </w:rPr>
        <w:t>Meeting:</w:t>
      </w:r>
      <w:r>
        <w:rPr>
          <w:rFonts w:ascii="Calibri" w:hAnsi="Calibri" w:cs="Arial"/>
          <w:b/>
          <w:szCs w:val="24"/>
        </w:rPr>
        <w:tab/>
      </w:r>
      <w:r w:rsidR="009F2EDE">
        <w:rPr>
          <w:rFonts w:ascii="Calibri" w:hAnsi="Calibri" w:cs="Arial"/>
          <w:szCs w:val="24"/>
        </w:rPr>
        <w:tab/>
        <w:t>T</w:t>
      </w:r>
      <w:r w:rsidRPr="008428ED">
        <w:rPr>
          <w:rFonts w:ascii="Calibri" w:hAnsi="Calibri" w:cs="Arial"/>
          <w:szCs w:val="24"/>
        </w:rPr>
        <w:t>o Be Advised</w:t>
      </w:r>
    </w:p>
    <w:p w14:paraId="5A9EEBF7" w14:textId="77777777" w:rsidR="004E0404" w:rsidRPr="008428ED" w:rsidRDefault="004E0404">
      <w:pPr>
        <w:rPr>
          <w:rFonts w:ascii="Calibri" w:hAnsi="Calibri" w:cs="Arial"/>
          <w:szCs w:val="24"/>
        </w:rPr>
      </w:pPr>
    </w:p>
    <w:p w14:paraId="1E4E3871" w14:textId="690B6D0C" w:rsidR="0070231B" w:rsidRDefault="00D30A11">
      <w:pPr>
        <w:rPr>
          <w:rFonts w:ascii="Calibri" w:hAnsi="Calibri" w:cs="Arial"/>
          <w:b/>
          <w:szCs w:val="24"/>
        </w:rPr>
      </w:pPr>
      <w:r>
        <w:rPr>
          <w:rFonts w:ascii="Calibri" w:hAnsi="Calibri" w:cs="Arial"/>
          <w:b/>
          <w:noProof/>
          <w:szCs w:val="24"/>
          <w:lang w:val="en-US" w:eastAsia="en-US"/>
        </w:rPr>
        <w:drawing>
          <wp:anchor distT="0" distB="0" distL="114300" distR="114300" simplePos="0" relativeHeight="251657728" behindDoc="0" locked="0" layoutInCell="1" allowOverlap="1" wp14:anchorId="39D814D4" wp14:editId="5A413779">
            <wp:simplePos x="0" y="0"/>
            <wp:positionH relativeFrom="column">
              <wp:posOffset>1600200</wp:posOffset>
            </wp:positionH>
            <wp:positionV relativeFrom="paragraph">
              <wp:posOffset>313690</wp:posOffset>
            </wp:positionV>
            <wp:extent cx="1803400" cy="1041400"/>
            <wp:effectExtent l="0" t="0" r="6350" b="6350"/>
            <wp:wrapTight wrapText="bothSides">
              <wp:wrapPolygon edited="0">
                <wp:start x="0" y="0"/>
                <wp:lineTo x="0" y="21337"/>
                <wp:lineTo x="21448" y="21337"/>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041400"/>
                    </a:xfrm>
                    <a:prstGeom prst="rect">
                      <a:avLst/>
                    </a:prstGeom>
                    <a:noFill/>
                  </pic:spPr>
                </pic:pic>
              </a:graphicData>
            </a:graphic>
            <wp14:sizeRelH relativeFrom="page">
              <wp14:pctWidth>0</wp14:pctWidth>
            </wp14:sizeRelH>
            <wp14:sizeRelV relativeFrom="page">
              <wp14:pctHeight>0</wp14:pctHeight>
            </wp14:sizeRelV>
          </wp:anchor>
        </w:drawing>
      </w:r>
    </w:p>
    <w:p w14:paraId="37D596A2" w14:textId="77777777" w:rsidR="004E0404" w:rsidRDefault="004E0404">
      <w:pPr>
        <w:rPr>
          <w:rFonts w:ascii="Calibri" w:hAnsi="Calibri" w:cs="Arial"/>
          <w:b/>
          <w:szCs w:val="24"/>
        </w:rPr>
      </w:pPr>
      <w:r>
        <w:rPr>
          <w:rFonts w:ascii="Calibri" w:hAnsi="Calibri" w:cs="Arial"/>
          <w:b/>
          <w:szCs w:val="24"/>
        </w:rPr>
        <w:t xml:space="preserve">Jordan Russell </w:t>
      </w:r>
    </w:p>
    <w:p w14:paraId="1626C5E8" w14:textId="029F6440" w:rsidR="008428ED" w:rsidRPr="00C415A3" w:rsidRDefault="008428ED">
      <w:pPr>
        <w:rPr>
          <w:rFonts w:ascii="Calibri" w:hAnsi="Calibri" w:cs="Arial"/>
          <w:b/>
          <w:szCs w:val="24"/>
        </w:rPr>
      </w:pPr>
      <w:r>
        <w:rPr>
          <w:rFonts w:ascii="Calibri" w:hAnsi="Calibri" w:cs="Arial"/>
          <w:b/>
          <w:szCs w:val="24"/>
        </w:rPr>
        <w:t>Minute Secretary</w:t>
      </w:r>
    </w:p>
    <w:sectPr w:rsidR="008428ED" w:rsidRPr="00C415A3" w:rsidSect="0070231B">
      <w:headerReference w:type="default" r:id="rId9"/>
      <w:pgSz w:w="11900" w:h="16840"/>
      <w:pgMar w:top="1440" w:right="560" w:bottom="993"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653C" w14:textId="77777777" w:rsidR="0050204D" w:rsidRDefault="0050204D">
      <w:r>
        <w:separator/>
      </w:r>
    </w:p>
  </w:endnote>
  <w:endnote w:type="continuationSeparator" w:id="0">
    <w:p w14:paraId="4428ACFC" w14:textId="77777777" w:rsidR="0050204D" w:rsidRDefault="005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D91C" w14:textId="77777777" w:rsidR="0050204D" w:rsidRDefault="0050204D">
      <w:r>
        <w:separator/>
      </w:r>
    </w:p>
  </w:footnote>
  <w:footnote w:type="continuationSeparator" w:id="0">
    <w:p w14:paraId="1F6739BF" w14:textId="77777777" w:rsidR="0050204D" w:rsidRDefault="0050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0A0" w:firstRow="1" w:lastRow="0" w:firstColumn="1" w:lastColumn="0" w:noHBand="0" w:noVBand="0"/>
    </w:tblPr>
    <w:tblGrid>
      <w:gridCol w:w="2376"/>
      <w:gridCol w:w="7230"/>
    </w:tblGrid>
    <w:tr w:rsidR="0070231B" w14:paraId="7B28B27B" w14:textId="77777777">
      <w:tc>
        <w:tcPr>
          <w:tcW w:w="2376" w:type="dxa"/>
        </w:tcPr>
        <w:p w14:paraId="14AAFA85" w14:textId="35F163A1" w:rsidR="0070231B" w:rsidRPr="00082A4A" w:rsidRDefault="00D30A11" w:rsidP="0070231B">
          <w:pPr>
            <w:pStyle w:val="Header"/>
            <w:jc w:val="center"/>
            <w:rPr>
              <w:sz w:val="24"/>
            </w:rPr>
          </w:pPr>
          <w:r>
            <w:rPr>
              <w:noProof/>
              <w:sz w:val="24"/>
              <w:lang w:val="en-US" w:eastAsia="en-US"/>
            </w:rPr>
            <w:drawing>
              <wp:inline distT="0" distB="0" distL="0" distR="0" wp14:anchorId="4F1373A1" wp14:editId="77709AD9">
                <wp:extent cx="78676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230" w:type="dxa"/>
        </w:tcPr>
        <w:p w14:paraId="7E598925" w14:textId="77777777" w:rsidR="0070231B" w:rsidRPr="00082A4A" w:rsidRDefault="0070231B">
          <w:pPr>
            <w:pStyle w:val="Header"/>
            <w:rPr>
              <w:rFonts w:ascii="Arial Black" w:hAnsi="Arial Black"/>
              <w:sz w:val="24"/>
            </w:rPr>
          </w:pPr>
        </w:p>
        <w:p w14:paraId="4BEF3F8F" w14:textId="77777777" w:rsidR="0070231B" w:rsidRPr="00082A4A" w:rsidRDefault="0070231B">
          <w:pPr>
            <w:pStyle w:val="Header"/>
            <w:rPr>
              <w:rFonts w:ascii="Arial Black" w:hAnsi="Arial Black"/>
              <w:sz w:val="24"/>
            </w:rPr>
          </w:pPr>
          <w:r w:rsidRPr="00082A4A">
            <w:rPr>
              <w:rFonts w:ascii="Arial Black" w:hAnsi="Arial Black"/>
              <w:sz w:val="24"/>
            </w:rPr>
            <w:t>RINGWOOD &amp; DISTRICT CRICKET ASSOCIATION</w:t>
          </w:r>
        </w:p>
        <w:p w14:paraId="3466392D" w14:textId="77777777" w:rsidR="0070231B" w:rsidRPr="00082A4A" w:rsidRDefault="0070231B">
          <w:pPr>
            <w:pStyle w:val="Header"/>
            <w:rPr>
              <w:rFonts w:ascii="Arial Black" w:hAnsi="Arial Black"/>
              <w:sz w:val="24"/>
            </w:rPr>
          </w:pPr>
          <w:r w:rsidRPr="00082A4A">
            <w:rPr>
              <w:rFonts w:ascii="Arial Black" w:hAnsi="Arial Black"/>
              <w:sz w:val="24"/>
            </w:rPr>
            <w:t>UMPIRES’ ASSOCIATION</w:t>
          </w:r>
        </w:p>
        <w:p w14:paraId="50AC4039" w14:textId="77777777" w:rsidR="0070231B" w:rsidRPr="00082A4A" w:rsidRDefault="0070231B">
          <w:pPr>
            <w:pStyle w:val="Header"/>
            <w:rPr>
              <w:rFonts w:ascii="Arial Black" w:hAnsi="Arial Black"/>
              <w:sz w:val="24"/>
            </w:rPr>
          </w:pPr>
        </w:p>
      </w:tc>
    </w:tr>
  </w:tbl>
  <w:p w14:paraId="6354087A" w14:textId="77777777" w:rsidR="0070231B" w:rsidRDefault="0070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E63"/>
    <w:multiLevelType w:val="multilevel"/>
    <w:tmpl w:val="325A0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numFmt w:val="bullet"/>
      <w:lvlText w:val="-"/>
      <w:lvlJc w:val="left"/>
      <w:pPr>
        <w:ind w:left="1800" w:hanging="360"/>
      </w:pPr>
      <w:rPr>
        <w:rFonts w:ascii="Calibri" w:eastAsia="Times New Roman" w:hAnsi="Calibri" w:cs="Calibri"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423C59"/>
    <w:multiLevelType w:val="hybridMultilevel"/>
    <w:tmpl w:val="C2F6EB6A"/>
    <w:lvl w:ilvl="0" w:tplc="B0DEB328">
      <w:start w:val="20"/>
      <w:numFmt w:val="bullet"/>
      <w:lvlText w:val="-"/>
      <w:lvlJc w:val="left"/>
      <w:pPr>
        <w:tabs>
          <w:tab w:val="num" w:pos="1440"/>
        </w:tabs>
        <w:ind w:left="1440" w:hanging="360"/>
      </w:pPr>
      <w:rPr>
        <w:rFonts w:ascii="Arial" w:eastAsia="Times New Roman" w:hAnsi="Arial"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05C"/>
    <w:multiLevelType w:val="hybridMultilevel"/>
    <w:tmpl w:val="29E0C176"/>
    <w:lvl w:ilvl="0" w:tplc="4254F7D4">
      <w:start w:val="1"/>
      <w:numFmt w:val="decimal"/>
      <w:lvlText w:val="%1."/>
      <w:lvlJc w:val="left"/>
      <w:pPr>
        <w:ind w:left="1440" w:hanging="360"/>
      </w:pPr>
      <w:rPr>
        <w:b/>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C960248"/>
    <w:multiLevelType w:val="hybridMultilevel"/>
    <w:tmpl w:val="E328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4653"/>
    <w:multiLevelType w:val="hybridMultilevel"/>
    <w:tmpl w:val="3B24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C67FE"/>
    <w:multiLevelType w:val="hybridMultilevel"/>
    <w:tmpl w:val="B5587A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F471A"/>
    <w:multiLevelType w:val="hybridMultilevel"/>
    <w:tmpl w:val="C0D0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2812E9"/>
    <w:multiLevelType w:val="hybridMultilevel"/>
    <w:tmpl w:val="F956080E"/>
    <w:lvl w:ilvl="0" w:tplc="E5FA3926">
      <w:start w:val="2"/>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82292"/>
    <w:multiLevelType w:val="hybridMultilevel"/>
    <w:tmpl w:val="F7A03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42638"/>
    <w:multiLevelType w:val="hybridMultilevel"/>
    <w:tmpl w:val="D150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508ED"/>
    <w:multiLevelType w:val="hybridMultilevel"/>
    <w:tmpl w:val="51E08EB8"/>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C794F11"/>
    <w:multiLevelType w:val="hybridMultilevel"/>
    <w:tmpl w:val="E69454CE"/>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CE80EC4"/>
    <w:multiLevelType w:val="multilevel"/>
    <w:tmpl w:val="10A85B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4452E6"/>
    <w:multiLevelType w:val="hybridMultilevel"/>
    <w:tmpl w:val="2392FE58"/>
    <w:lvl w:ilvl="0" w:tplc="C65402D6">
      <w:start w:val="1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5E2AF7"/>
    <w:multiLevelType w:val="hybridMultilevel"/>
    <w:tmpl w:val="F63A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E301B"/>
    <w:multiLevelType w:val="multilevel"/>
    <w:tmpl w:val="207A6E96"/>
    <w:lvl w:ilvl="0">
      <w:start w:val="20"/>
      <w:numFmt w:val="bullet"/>
      <w:lvlText w:val="-"/>
      <w:lvlJc w:val="left"/>
      <w:pPr>
        <w:tabs>
          <w:tab w:val="num" w:pos="720"/>
        </w:tabs>
        <w:ind w:left="720" w:hanging="360"/>
      </w:pPr>
      <w:rPr>
        <w:rFonts w:ascii="Arial" w:eastAsia="Times New Roman" w:hAnsi="Arial" w:cs="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37086549"/>
    <w:multiLevelType w:val="hybridMultilevel"/>
    <w:tmpl w:val="E942190A"/>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8321AFD"/>
    <w:multiLevelType w:val="hybridMultilevel"/>
    <w:tmpl w:val="2042D1FA"/>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84D2D1B"/>
    <w:multiLevelType w:val="hybridMultilevel"/>
    <w:tmpl w:val="4D24F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D9E1902"/>
    <w:multiLevelType w:val="hybridMultilevel"/>
    <w:tmpl w:val="374CC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4047AF"/>
    <w:multiLevelType w:val="hybridMultilevel"/>
    <w:tmpl w:val="90C459A4"/>
    <w:lvl w:ilvl="0" w:tplc="510CA34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6A35"/>
    <w:multiLevelType w:val="hybridMultilevel"/>
    <w:tmpl w:val="728A887C"/>
    <w:lvl w:ilvl="0" w:tplc="84DA3264">
      <w:start w:val="258"/>
      <w:numFmt w:val="bullet"/>
      <w:lvlText w:val=""/>
      <w:lvlJc w:val="left"/>
      <w:pPr>
        <w:ind w:left="360" w:hanging="360"/>
      </w:pPr>
      <w:rPr>
        <w:rFonts w:ascii="Symbol" w:eastAsia="Courier New" w:hAnsi="Symbo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30D49"/>
    <w:multiLevelType w:val="hybridMultilevel"/>
    <w:tmpl w:val="CABC0666"/>
    <w:lvl w:ilvl="0" w:tplc="02221248">
      <w:start w:val="5"/>
      <w:numFmt w:val="bullet"/>
      <w:lvlText w:val="-"/>
      <w:lvlJc w:val="left"/>
      <w:pPr>
        <w:ind w:left="360" w:hanging="360"/>
      </w:pPr>
      <w:rPr>
        <w:rFonts w:ascii="Calibri" w:eastAsia="Times New Roman"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32643A"/>
    <w:multiLevelType w:val="hybridMultilevel"/>
    <w:tmpl w:val="A9686A48"/>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44A669E5"/>
    <w:multiLevelType w:val="hybridMultilevel"/>
    <w:tmpl w:val="8C4E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1E1E7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66C4F9F"/>
    <w:multiLevelType w:val="hybridMultilevel"/>
    <w:tmpl w:val="8DB0FD1E"/>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A65386F"/>
    <w:multiLevelType w:val="hybridMultilevel"/>
    <w:tmpl w:val="5EFA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100C2"/>
    <w:multiLevelType w:val="hybridMultilevel"/>
    <w:tmpl w:val="CF301442"/>
    <w:lvl w:ilvl="0" w:tplc="B0DEB328">
      <w:start w:val="2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DDA6633"/>
    <w:multiLevelType w:val="hybridMultilevel"/>
    <w:tmpl w:val="1BBE9896"/>
    <w:lvl w:ilvl="0" w:tplc="B0DEB328">
      <w:start w:val="20"/>
      <w:numFmt w:val="bullet"/>
      <w:lvlText w:val="-"/>
      <w:lvlJc w:val="left"/>
      <w:pPr>
        <w:tabs>
          <w:tab w:val="num" w:pos="1440"/>
        </w:tabs>
        <w:ind w:left="144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A464A"/>
    <w:multiLevelType w:val="hybridMultilevel"/>
    <w:tmpl w:val="8CF03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4754EB"/>
    <w:multiLevelType w:val="hybridMultilevel"/>
    <w:tmpl w:val="F736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984C2A"/>
    <w:multiLevelType w:val="hybridMultilevel"/>
    <w:tmpl w:val="423ED73E"/>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39C42D0"/>
    <w:multiLevelType w:val="hybridMultilevel"/>
    <w:tmpl w:val="2D768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5BF5064"/>
    <w:multiLevelType w:val="hybridMultilevel"/>
    <w:tmpl w:val="B3B47994"/>
    <w:lvl w:ilvl="0" w:tplc="510CA34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268"/>
    <w:multiLevelType w:val="hybridMultilevel"/>
    <w:tmpl w:val="83F6E276"/>
    <w:lvl w:ilvl="0" w:tplc="B0DEB328">
      <w:start w:val="2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E495A63"/>
    <w:multiLevelType w:val="hybridMultilevel"/>
    <w:tmpl w:val="C256EAE8"/>
    <w:lvl w:ilvl="0" w:tplc="B0DEB328">
      <w:start w:val="20"/>
      <w:numFmt w:val="bullet"/>
      <w:lvlText w:val="-"/>
      <w:lvlJc w:val="left"/>
      <w:pPr>
        <w:tabs>
          <w:tab w:val="num" w:pos="1440"/>
        </w:tabs>
        <w:ind w:left="1440" w:hanging="360"/>
      </w:pPr>
      <w:rPr>
        <w:rFonts w:ascii="Arial" w:eastAsia="Times New Roman" w:hAnsi="Arial"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03383"/>
    <w:multiLevelType w:val="hybridMultilevel"/>
    <w:tmpl w:val="B05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E42D5B"/>
    <w:multiLevelType w:val="hybridMultilevel"/>
    <w:tmpl w:val="ABA46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3D34F2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4A31564"/>
    <w:multiLevelType w:val="hybridMultilevel"/>
    <w:tmpl w:val="3DF08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85227F"/>
    <w:multiLevelType w:val="hybridMultilevel"/>
    <w:tmpl w:val="85C2CC9A"/>
    <w:lvl w:ilvl="0" w:tplc="510CA34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6074B"/>
    <w:multiLevelType w:val="hybridMultilevel"/>
    <w:tmpl w:val="D3B8E8E4"/>
    <w:lvl w:ilvl="0" w:tplc="B0DEB328">
      <w:start w:val="20"/>
      <w:numFmt w:val="bullet"/>
      <w:lvlText w:val="-"/>
      <w:lvlJc w:val="left"/>
      <w:pPr>
        <w:tabs>
          <w:tab w:val="num" w:pos="1440"/>
        </w:tabs>
        <w:ind w:left="144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02CB"/>
    <w:multiLevelType w:val="hybridMultilevel"/>
    <w:tmpl w:val="A1244C04"/>
    <w:lvl w:ilvl="0" w:tplc="B0DEB328">
      <w:start w:val="20"/>
      <w:numFmt w:val="bullet"/>
      <w:lvlText w:val="-"/>
      <w:lvlJc w:val="left"/>
      <w:pPr>
        <w:tabs>
          <w:tab w:val="num" w:pos="1440"/>
        </w:tabs>
        <w:ind w:left="144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928D2"/>
    <w:multiLevelType w:val="hybridMultilevel"/>
    <w:tmpl w:val="D1DC6DBC"/>
    <w:lvl w:ilvl="0" w:tplc="B0DEB328">
      <w:start w:val="20"/>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EEC6F5F"/>
    <w:multiLevelType w:val="hybridMultilevel"/>
    <w:tmpl w:val="207A6E96"/>
    <w:lvl w:ilvl="0" w:tplc="B0DEB328">
      <w:start w:val="2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5"/>
  </w:num>
  <w:num w:numId="2">
    <w:abstractNumId w:val="31"/>
  </w:num>
  <w:num w:numId="3">
    <w:abstractNumId w:val="30"/>
  </w:num>
  <w:num w:numId="4">
    <w:abstractNumId w:val="35"/>
  </w:num>
  <w:num w:numId="5">
    <w:abstractNumId w:val="37"/>
  </w:num>
  <w:num w:numId="6">
    <w:abstractNumId w:val="28"/>
  </w:num>
  <w:num w:numId="7">
    <w:abstractNumId w:val="21"/>
  </w:num>
  <w:num w:numId="8">
    <w:abstractNumId w:val="17"/>
  </w:num>
  <w:num w:numId="9">
    <w:abstractNumId w:val="16"/>
  </w:num>
  <w:num w:numId="10">
    <w:abstractNumId w:val="32"/>
  </w:num>
  <w:num w:numId="11">
    <w:abstractNumId w:val="15"/>
  </w:num>
  <w:num w:numId="12">
    <w:abstractNumId w:val="10"/>
  </w:num>
  <w:num w:numId="13">
    <w:abstractNumId w:val="26"/>
  </w:num>
  <w:num w:numId="14">
    <w:abstractNumId w:val="36"/>
  </w:num>
  <w:num w:numId="15">
    <w:abstractNumId w:val="11"/>
  </w:num>
  <w:num w:numId="16">
    <w:abstractNumId w:val="44"/>
  </w:num>
  <w:num w:numId="17">
    <w:abstractNumId w:val="23"/>
  </w:num>
  <w:num w:numId="18">
    <w:abstractNumId w:val="42"/>
  </w:num>
  <w:num w:numId="19">
    <w:abstractNumId w:val="1"/>
  </w:num>
  <w:num w:numId="20">
    <w:abstractNumId w:val="43"/>
  </w:num>
  <w:num w:numId="21">
    <w:abstractNumId w:val="29"/>
  </w:num>
  <w:num w:numId="22">
    <w:abstractNumId w:val="6"/>
  </w:num>
  <w:num w:numId="23">
    <w:abstractNumId w:val="8"/>
  </w:num>
  <w:num w:numId="24">
    <w:abstractNumId w:val="25"/>
  </w:num>
  <w:num w:numId="25">
    <w:abstractNumId w:val="39"/>
  </w:num>
  <w:num w:numId="26">
    <w:abstractNumId w:val="38"/>
  </w:num>
  <w:num w:numId="27">
    <w:abstractNumId w:val="27"/>
  </w:num>
  <w:num w:numId="28">
    <w:abstractNumId w:val="19"/>
  </w:num>
  <w:num w:numId="29">
    <w:abstractNumId w:val="0"/>
  </w:num>
  <w:num w:numId="30">
    <w:abstractNumId w:val="33"/>
  </w:num>
  <w:num w:numId="31">
    <w:abstractNumId w:val="18"/>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4"/>
  </w:num>
  <w:num w:numId="35">
    <w:abstractNumId w:val="4"/>
  </w:num>
  <w:num w:numId="36">
    <w:abstractNumId w:val="3"/>
  </w:num>
  <w:num w:numId="37">
    <w:abstractNumId w:val="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7"/>
  </w:num>
  <w:num w:numId="41">
    <w:abstractNumId w:val="24"/>
  </w:num>
  <w:num w:numId="42">
    <w:abstractNumId w:val="13"/>
  </w:num>
  <w:num w:numId="43">
    <w:abstractNumId w:val="9"/>
  </w:num>
  <w:num w:numId="44">
    <w:abstractNumId w:val="41"/>
  </w:num>
  <w:num w:numId="45">
    <w:abstractNumId w:val="2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5"/>
    <w:rsid w:val="000604B7"/>
    <w:rsid w:val="00062578"/>
    <w:rsid w:val="000825F4"/>
    <w:rsid w:val="00090A95"/>
    <w:rsid w:val="000C7B7C"/>
    <w:rsid w:val="000D22B0"/>
    <w:rsid w:val="000F3451"/>
    <w:rsid w:val="00107C85"/>
    <w:rsid w:val="00142A46"/>
    <w:rsid w:val="0014670F"/>
    <w:rsid w:val="001C7ED0"/>
    <w:rsid w:val="001D1D97"/>
    <w:rsid w:val="00202CCC"/>
    <w:rsid w:val="00210428"/>
    <w:rsid w:val="00213A2B"/>
    <w:rsid w:val="00215C7A"/>
    <w:rsid w:val="00273A06"/>
    <w:rsid w:val="002A7627"/>
    <w:rsid w:val="002B0E5B"/>
    <w:rsid w:val="002B306D"/>
    <w:rsid w:val="002B5AE3"/>
    <w:rsid w:val="00316203"/>
    <w:rsid w:val="00366E3B"/>
    <w:rsid w:val="00376437"/>
    <w:rsid w:val="00381867"/>
    <w:rsid w:val="003953D4"/>
    <w:rsid w:val="003C2752"/>
    <w:rsid w:val="003D3E80"/>
    <w:rsid w:val="00404AB0"/>
    <w:rsid w:val="00410BB0"/>
    <w:rsid w:val="00414537"/>
    <w:rsid w:val="00436988"/>
    <w:rsid w:val="004466F3"/>
    <w:rsid w:val="0044766D"/>
    <w:rsid w:val="004527A1"/>
    <w:rsid w:val="004633DE"/>
    <w:rsid w:val="00490975"/>
    <w:rsid w:val="004A5496"/>
    <w:rsid w:val="004B1434"/>
    <w:rsid w:val="004C4A56"/>
    <w:rsid w:val="004E0404"/>
    <w:rsid w:val="0050204D"/>
    <w:rsid w:val="0051209D"/>
    <w:rsid w:val="0052038C"/>
    <w:rsid w:val="00524D2B"/>
    <w:rsid w:val="005509B8"/>
    <w:rsid w:val="005667E4"/>
    <w:rsid w:val="005676AD"/>
    <w:rsid w:val="00586E54"/>
    <w:rsid w:val="00587B77"/>
    <w:rsid w:val="00587C73"/>
    <w:rsid w:val="00590373"/>
    <w:rsid w:val="006239D6"/>
    <w:rsid w:val="00633D75"/>
    <w:rsid w:val="0064428E"/>
    <w:rsid w:val="00651568"/>
    <w:rsid w:val="00674D66"/>
    <w:rsid w:val="006A39D4"/>
    <w:rsid w:val="006B2C05"/>
    <w:rsid w:val="006D079E"/>
    <w:rsid w:val="006D556B"/>
    <w:rsid w:val="006D7E8A"/>
    <w:rsid w:val="006E73E8"/>
    <w:rsid w:val="0070231B"/>
    <w:rsid w:val="0070673D"/>
    <w:rsid w:val="0074519E"/>
    <w:rsid w:val="0076111D"/>
    <w:rsid w:val="00797494"/>
    <w:rsid w:val="007D6624"/>
    <w:rsid w:val="007D7EE6"/>
    <w:rsid w:val="007E30E4"/>
    <w:rsid w:val="007E3587"/>
    <w:rsid w:val="007F7042"/>
    <w:rsid w:val="008014ED"/>
    <w:rsid w:val="00815EA9"/>
    <w:rsid w:val="008262EF"/>
    <w:rsid w:val="008428ED"/>
    <w:rsid w:val="008562D7"/>
    <w:rsid w:val="00890F0F"/>
    <w:rsid w:val="008B09AC"/>
    <w:rsid w:val="008D5782"/>
    <w:rsid w:val="008D6F79"/>
    <w:rsid w:val="008E1F3D"/>
    <w:rsid w:val="008F3611"/>
    <w:rsid w:val="00970C40"/>
    <w:rsid w:val="00974AFC"/>
    <w:rsid w:val="009E6870"/>
    <w:rsid w:val="009F2EDE"/>
    <w:rsid w:val="009F3177"/>
    <w:rsid w:val="00A03F9E"/>
    <w:rsid w:val="00A27494"/>
    <w:rsid w:val="00A55BA7"/>
    <w:rsid w:val="00A85549"/>
    <w:rsid w:val="00B2713A"/>
    <w:rsid w:val="00B4112F"/>
    <w:rsid w:val="00B46B1B"/>
    <w:rsid w:val="00B5721D"/>
    <w:rsid w:val="00B60B0D"/>
    <w:rsid w:val="00B82A00"/>
    <w:rsid w:val="00B91E37"/>
    <w:rsid w:val="00BB21A6"/>
    <w:rsid w:val="00BF1EC0"/>
    <w:rsid w:val="00BF36C9"/>
    <w:rsid w:val="00C24DF4"/>
    <w:rsid w:val="00C26186"/>
    <w:rsid w:val="00C415A3"/>
    <w:rsid w:val="00C6651A"/>
    <w:rsid w:val="00CB752B"/>
    <w:rsid w:val="00CE79A1"/>
    <w:rsid w:val="00D06D26"/>
    <w:rsid w:val="00D23566"/>
    <w:rsid w:val="00D268CD"/>
    <w:rsid w:val="00D30A11"/>
    <w:rsid w:val="00D334DC"/>
    <w:rsid w:val="00D86BC8"/>
    <w:rsid w:val="00DB14C9"/>
    <w:rsid w:val="00DD780C"/>
    <w:rsid w:val="00DE1319"/>
    <w:rsid w:val="00DF0478"/>
    <w:rsid w:val="00E0557D"/>
    <w:rsid w:val="00E107B8"/>
    <w:rsid w:val="00E179C0"/>
    <w:rsid w:val="00E2107A"/>
    <w:rsid w:val="00E230E1"/>
    <w:rsid w:val="00E23731"/>
    <w:rsid w:val="00E24930"/>
    <w:rsid w:val="00E24F44"/>
    <w:rsid w:val="00E31B3E"/>
    <w:rsid w:val="00E4277F"/>
    <w:rsid w:val="00E448B9"/>
    <w:rsid w:val="00E73EE4"/>
    <w:rsid w:val="00E77169"/>
    <w:rsid w:val="00EA772D"/>
    <w:rsid w:val="00EB0441"/>
    <w:rsid w:val="00EC3764"/>
    <w:rsid w:val="00ED4E1B"/>
    <w:rsid w:val="00ED5DDE"/>
    <w:rsid w:val="00F35AB5"/>
    <w:rsid w:val="00F3778B"/>
    <w:rsid w:val="00F63399"/>
    <w:rsid w:val="00F63B88"/>
    <w:rsid w:val="00FD20E1"/>
    <w:rsid w:val="00FD3FD0"/>
    <w:rsid w:val="00FF51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08497"/>
  <w15:docId w15:val="{63AB426F-0EB8-3F44-8745-26688B9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D75"/>
    <w:rPr>
      <w:rFonts w:ascii="Times New Roman" w:eastAsia="Times New Roman" w:hAnsi="Times New Roman"/>
      <w:sz w:val="24"/>
      <w:lang w:eastAsia="en-AU"/>
    </w:rPr>
  </w:style>
  <w:style w:type="paragraph" w:styleId="Heading1">
    <w:name w:val="heading 1"/>
    <w:basedOn w:val="Normal"/>
    <w:next w:val="Normal"/>
    <w:link w:val="Heading1Char"/>
    <w:qFormat/>
    <w:rsid w:val="00633D75"/>
    <w:pPr>
      <w:keepNext/>
      <w:outlineLvl w:val="0"/>
    </w:pPr>
    <w:rPr>
      <w:rFonts w:ascii="Arial" w:hAnsi="Arial"/>
      <w:b/>
      <w:sz w:val="21"/>
    </w:rPr>
  </w:style>
  <w:style w:type="paragraph" w:styleId="Heading2">
    <w:name w:val="heading 2"/>
    <w:basedOn w:val="Normal"/>
    <w:next w:val="Normal"/>
    <w:link w:val="Heading2Char"/>
    <w:qFormat/>
    <w:rsid w:val="00633D75"/>
    <w:pPr>
      <w:keepNext/>
      <w:outlineLvl w:val="1"/>
    </w:pPr>
    <w:rPr>
      <w:rFonts w:ascii="Arial" w:hAnsi="Arial"/>
      <w:b/>
      <w:sz w:val="20"/>
    </w:rPr>
  </w:style>
  <w:style w:type="paragraph" w:styleId="Heading4">
    <w:name w:val="heading 4"/>
    <w:basedOn w:val="Normal"/>
    <w:next w:val="Normal"/>
    <w:link w:val="Heading4Char"/>
    <w:qFormat/>
    <w:rsid w:val="00633D75"/>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3D75"/>
    <w:rPr>
      <w:rFonts w:ascii="Arial" w:eastAsia="Times New Roman" w:hAnsi="Arial" w:cs="Times New Roman"/>
      <w:b/>
      <w:sz w:val="21"/>
      <w:szCs w:val="20"/>
      <w:lang w:val="en-AU" w:eastAsia="en-AU"/>
    </w:rPr>
  </w:style>
  <w:style w:type="character" w:customStyle="1" w:styleId="Heading2Char">
    <w:name w:val="Heading 2 Char"/>
    <w:link w:val="Heading2"/>
    <w:rsid w:val="00633D75"/>
    <w:rPr>
      <w:rFonts w:ascii="Arial" w:eastAsia="Times New Roman" w:hAnsi="Arial" w:cs="Times New Roman"/>
      <w:b/>
      <w:sz w:val="20"/>
      <w:szCs w:val="20"/>
      <w:lang w:val="en-AU" w:eastAsia="en-AU"/>
    </w:rPr>
  </w:style>
  <w:style w:type="character" w:customStyle="1" w:styleId="Heading4Char">
    <w:name w:val="Heading 4 Char"/>
    <w:link w:val="Heading4"/>
    <w:rsid w:val="00633D75"/>
    <w:rPr>
      <w:rFonts w:ascii="Times New Roman" w:eastAsia="Times New Roman" w:hAnsi="Times New Roman" w:cs="Times New Roman"/>
      <w:b/>
      <w:sz w:val="22"/>
      <w:szCs w:val="20"/>
      <w:lang w:val="en-AU" w:eastAsia="en-AU"/>
    </w:rPr>
  </w:style>
  <w:style w:type="paragraph" w:styleId="Title">
    <w:name w:val="Title"/>
    <w:basedOn w:val="Normal"/>
    <w:link w:val="TitleChar"/>
    <w:qFormat/>
    <w:rsid w:val="00633D75"/>
    <w:pPr>
      <w:jc w:val="center"/>
    </w:pPr>
    <w:rPr>
      <w:sz w:val="40"/>
    </w:rPr>
  </w:style>
  <w:style w:type="character" w:customStyle="1" w:styleId="TitleChar">
    <w:name w:val="Title Char"/>
    <w:link w:val="Title"/>
    <w:rsid w:val="00633D75"/>
    <w:rPr>
      <w:rFonts w:ascii="Times New Roman" w:eastAsia="Times New Roman" w:hAnsi="Times New Roman" w:cs="Times New Roman"/>
      <w:sz w:val="40"/>
      <w:szCs w:val="20"/>
      <w:lang w:val="en-AU" w:eastAsia="en-AU"/>
    </w:rPr>
  </w:style>
  <w:style w:type="paragraph" w:styleId="BodyText">
    <w:name w:val="Body Text"/>
    <w:basedOn w:val="Normal"/>
    <w:link w:val="BodyTextChar"/>
    <w:rsid w:val="00633D75"/>
    <w:rPr>
      <w:sz w:val="22"/>
    </w:rPr>
  </w:style>
  <w:style w:type="character" w:customStyle="1" w:styleId="BodyTextChar">
    <w:name w:val="Body Text Char"/>
    <w:link w:val="BodyText"/>
    <w:rsid w:val="00633D75"/>
    <w:rPr>
      <w:rFonts w:ascii="Times New Roman" w:eastAsia="Times New Roman" w:hAnsi="Times New Roman" w:cs="Times New Roman"/>
      <w:sz w:val="22"/>
      <w:szCs w:val="20"/>
      <w:lang w:val="en-AU" w:eastAsia="en-AU"/>
    </w:rPr>
  </w:style>
  <w:style w:type="paragraph" w:customStyle="1" w:styleId="MediumGrid1-Accent21">
    <w:name w:val="Medium Grid 1 - Accent 21"/>
    <w:basedOn w:val="Normal"/>
    <w:uiPriority w:val="34"/>
    <w:qFormat/>
    <w:rsid w:val="00633D75"/>
    <w:pPr>
      <w:ind w:left="720"/>
      <w:contextualSpacing/>
    </w:pPr>
  </w:style>
  <w:style w:type="paragraph" w:styleId="Header">
    <w:name w:val="header"/>
    <w:basedOn w:val="Normal"/>
    <w:link w:val="HeaderChar"/>
    <w:uiPriority w:val="99"/>
    <w:semiHidden/>
    <w:unhideWhenUsed/>
    <w:rsid w:val="00633D75"/>
    <w:pPr>
      <w:tabs>
        <w:tab w:val="center" w:pos="4320"/>
        <w:tab w:val="right" w:pos="8640"/>
      </w:tabs>
    </w:pPr>
    <w:rPr>
      <w:sz w:val="20"/>
    </w:rPr>
  </w:style>
  <w:style w:type="character" w:customStyle="1" w:styleId="HeaderChar">
    <w:name w:val="Header Char"/>
    <w:link w:val="Header"/>
    <w:uiPriority w:val="99"/>
    <w:semiHidden/>
    <w:rsid w:val="00633D75"/>
    <w:rPr>
      <w:rFonts w:ascii="Times New Roman" w:eastAsia="Times New Roman" w:hAnsi="Times New Roman" w:cs="Times New Roman"/>
      <w:szCs w:val="20"/>
      <w:lang w:val="en-AU" w:eastAsia="en-AU"/>
    </w:rPr>
  </w:style>
  <w:style w:type="paragraph" w:styleId="Footer">
    <w:name w:val="footer"/>
    <w:basedOn w:val="Normal"/>
    <w:link w:val="FooterChar"/>
    <w:uiPriority w:val="99"/>
    <w:semiHidden/>
    <w:unhideWhenUsed/>
    <w:rsid w:val="00633D75"/>
    <w:pPr>
      <w:tabs>
        <w:tab w:val="center" w:pos="4320"/>
        <w:tab w:val="right" w:pos="8640"/>
      </w:tabs>
    </w:pPr>
    <w:rPr>
      <w:sz w:val="20"/>
    </w:rPr>
  </w:style>
  <w:style w:type="character" w:customStyle="1" w:styleId="FooterChar">
    <w:name w:val="Footer Char"/>
    <w:link w:val="Footer"/>
    <w:uiPriority w:val="99"/>
    <w:semiHidden/>
    <w:rsid w:val="00633D75"/>
    <w:rPr>
      <w:rFonts w:ascii="Times New Roman" w:eastAsia="Times New Roman" w:hAnsi="Times New Roman" w:cs="Times New Roman"/>
      <w:szCs w:val="20"/>
      <w:lang w:val="en-AU" w:eastAsia="en-AU"/>
    </w:rPr>
  </w:style>
  <w:style w:type="paragraph" w:styleId="ListParagraph">
    <w:name w:val="List Paragraph"/>
    <w:basedOn w:val="Normal"/>
    <w:uiPriority w:val="34"/>
    <w:qFormat/>
    <w:rsid w:val="00FD20E1"/>
    <w:pPr>
      <w:ind w:left="720"/>
      <w:contextualSpacing/>
    </w:pPr>
    <w:rPr>
      <w:szCs w:val="24"/>
      <w:lang w:eastAsia="en-US"/>
    </w:rPr>
  </w:style>
  <w:style w:type="paragraph" w:styleId="BalloonText">
    <w:name w:val="Balloon Text"/>
    <w:basedOn w:val="Normal"/>
    <w:link w:val="BalloonTextChar"/>
    <w:rsid w:val="00376437"/>
    <w:rPr>
      <w:rFonts w:ascii="Tahoma" w:hAnsi="Tahoma" w:cs="Tahoma"/>
      <w:sz w:val="16"/>
      <w:szCs w:val="16"/>
    </w:rPr>
  </w:style>
  <w:style w:type="character" w:customStyle="1" w:styleId="BalloonTextChar">
    <w:name w:val="Balloon Text Char"/>
    <w:basedOn w:val="DefaultParagraphFont"/>
    <w:link w:val="BalloonText"/>
    <w:rsid w:val="0037643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779">
      <w:bodyDiv w:val="1"/>
      <w:marLeft w:val="0"/>
      <w:marRight w:val="0"/>
      <w:marTop w:val="0"/>
      <w:marBottom w:val="0"/>
      <w:divBdr>
        <w:top w:val="none" w:sz="0" w:space="0" w:color="auto"/>
        <w:left w:val="none" w:sz="0" w:space="0" w:color="auto"/>
        <w:bottom w:val="none" w:sz="0" w:space="0" w:color="auto"/>
        <w:right w:val="none" w:sz="0" w:space="0" w:color="auto"/>
      </w:divBdr>
    </w:div>
    <w:div w:id="172887240">
      <w:bodyDiv w:val="1"/>
      <w:marLeft w:val="0"/>
      <w:marRight w:val="0"/>
      <w:marTop w:val="0"/>
      <w:marBottom w:val="0"/>
      <w:divBdr>
        <w:top w:val="none" w:sz="0" w:space="0" w:color="auto"/>
        <w:left w:val="none" w:sz="0" w:space="0" w:color="auto"/>
        <w:bottom w:val="none" w:sz="0" w:space="0" w:color="auto"/>
        <w:right w:val="none" w:sz="0" w:space="0" w:color="auto"/>
      </w:divBdr>
    </w:div>
    <w:div w:id="189144313">
      <w:bodyDiv w:val="1"/>
      <w:marLeft w:val="0"/>
      <w:marRight w:val="0"/>
      <w:marTop w:val="0"/>
      <w:marBottom w:val="0"/>
      <w:divBdr>
        <w:top w:val="none" w:sz="0" w:space="0" w:color="auto"/>
        <w:left w:val="none" w:sz="0" w:space="0" w:color="auto"/>
        <w:bottom w:val="none" w:sz="0" w:space="0" w:color="auto"/>
        <w:right w:val="none" w:sz="0" w:space="0" w:color="auto"/>
      </w:divBdr>
    </w:div>
    <w:div w:id="649217587">
      <w:bodyDiv w:val="1"/>
      <w:marLeft w:val="0"/>
      <w:marRight w:val="0"/>
      <w:marTop w:val="0"/>
      <w:marBottom w:val="0"/>
      <w:divBdr>
        <w:top w:val="none" w:sz="0" w:space="0" w:color="auto"/>
        <w:left w:val="none" w:sz="0" w:space="0" w:color="auto"/>
        <w:bottom w:val="none" w:sz="0" w:space="0" w:color="auto"/>
        <w:right w:val="none" w:sz="0" w:space="0" w:color="auto"/>
      </w:divBdr>
    </w:div>
    <w:div w:id="1117063778">
      <w:bodyDiv w:val="1"/>
      <w:marLeft w:val="0"/>
      <w:marRight w:val="0"/>
      <w:marTop w:val="0"/>
      <w:marBottom w:val="0"/>
      <w:divBdr>
        <w:top w:val="none" w:sz="0" w:space="0" w:color="auto"/>
        <w:left w:val="none" w:sz="0" w:space="0" w:color="auto"/>
        <w:bottom w:val="none" w:sz="0" w:space="0" w:color="auto"/>
        <w:right w:val="none" w:sz="0" w:space="0" w:color="auto"/>
      </w:divBdr>
    </w:div>
    <w:div w:id="1122961228">
      <w:bodyDiv w:val="1"/>
      <w:marLeft w:val="0"/>
      <w:marRight w:val="0"/>
      <w:marTop w:val="0"/>
      <w:marBottom w:val="0"/>
      <w:divBdr>
        <w:top w:val="none" w:sz="0" w:space="0" w:color="auto"/>
        <w:left w:val="none" w:sz="0" w:space="0" w:color="auto"/>
        <w:bottom w:val="none" w:sz="0" w:space="0" w:color="auto"/>
        <w:right w:val="none" w:sz="0" w:space="0" w:color="auto"/>
      </w:divBdr>
    </w:div>
    <w:div w:id="1220285341">
      <w:bodyDiv w:val="1"/>
      <w:marLeft w:val="0"/>
      <w:marRight w:val="0"/>
      <w:marTop w:val="0"/>
      <w:marBottom w:val="0"/>
      <w:divBdr>
        <w:top w:val="none" w:sz="0" w:space="0" w:color="auto"/>
        <w:left w:val="none" w:sz="0" w:space="0" w:color="auto"/>
        <w:bottom w:val="none" w:sz="0" w:space="0" w:color="auto"/>
        <w:right w:val="none" w:sz="0" w:space="0" w:color="auto"/>
      </w:divBdr>
    </w:div>
    <w:div w:id="1489706727">
      <w:bodyDiv w:val="1"/>
      <w:marLeft w:val="0"/>
      <w:marRight w:val="0"/>
      <w:marTop w:val="0"/>
      <w:marBottom w:val="0"/>
      <w:divBdr>
        <w:top w:val="none" w:sz="0" w:space="0" w:color="auto"/>
        <w:left w:val="none" w:sz="0" w:space="0" w:color="auto"/>
        <w:bottom w:val="none" w:sz="0" w:space="0" w:color="auto"/>
        <w:right w:val="none" w:sz="0" w:space="0" w:color="auto"/>
      </w:divBdr>
    </w:div>
    <w:div w:id="1617639089">
      <w:bodyDiv w:val="1"/>
      <w:marLeft w:val="0"/>
      <w:marRight w:val="0"/>
      <w:marTop w:val="0"/>
      <w:marBottom w:val="0"/>
      <w:divBdr>
        <w:top w:val="none" w:sz="0" w:space="0" w:color="auto"/>
        <w:left w:val="none" w:sz="0" w:space="0" w:color="auto"/>
        <w:bottom w:val="none" w:sz="0" w:space="0" w:color="auto"/>
        <w:right w:val="none" w:sz="0" w:space="0" w:color="auto"/>
      </w:divBdr>
    </w:div>
    <w:div w:id="1763798577">
      <w:bodyDiv w:val="1"/>
      <w:marLeft w:val="0"/>
      <w:marRight w:val="0"/>
      <w:marTop w:val="0"/>
      <w:marBottom w:val="0"/>
      <w:divBdr>
        <w:top w:val="none" w:sz="0" w:space="0" w:color="auto"/>
        <w:left w:val="none" w:sz="0" w:space="0" w:color="auto"/>
        <w:bottom w:val="none" w:sz="0" w:space="0" w:color="auto"/>
        <w:right w:val="none" w:sz="0" w:space="0" w:color="auto"/>
      </w:divBdr>
    </w:div>
    <w:div w:id="1930574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B1BD-A0A1-3B41-BAE5-0453D8FA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Gawne</dc:creator>
  <cp:lastModifiedBy>Lothar Pilz</cp:lastModifiedBy>
  <cp:revision>2</cp:revision>
  <cp:lastPrinted>2012-04-16T02:51:00Z</cp:lastPrinted>
  <dcterms:created xsi:type="dcterms:W3CDTF">2021-10-31T02:22:00Z</dcterms:created>
  <dcterms:modified xsi:type="dcterms:W3CDTF">2021-10-31T02:22:00Z</dcterms:modified>
</cp:coreProperties>
</file>